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70" w:type="dxa"/>
        <w:tblInd w:w="-16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377"/>
        <w:gridCol w:w="5403"/>
      </w:tblGrid>
      <w:tr w:rsidR="00BE5C1A" w:rsidRPr="00B273E5" w:rsidTr="008A3F18">
        <w:tc>
          <w:tcPr>
            <w:tcW w:w="3690" w:type="dxa"/>
          </w:tcPr>
          <w:p w:rsidR="00BE5C1A" w:rsidRPr="00B273E5" w:rsidRDefault="00BE5C1A" w:rsidP="008A3F18">
            <w:pPr>
              <w:spacing w:before="60" w:after="60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B273E5">
              <w:rPr>
                <w:rFonts w:ascii="Times New Roman" w:hAnsi="Times New Roman"/>
                <w:sz w:val="26"/>
                <w:szCs w:val="26"/>
                <w:lang w:val="nl-NL"/>
              </w:rPr>
              <w:t>BỘ GIÁO DỤC VÀ ĐÀO TẠO</w:t>
            </w:r>
          </w:p>
          <w:p w:rsidR="00BE5C1A" w:rsidRPr="00B273E5" w:rsidRDefault="004E48C0" w:rsidP="00A71F96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w:pict>
                <v:line id="Line 21" o:spid="_x0000_s1026" style="position:absolute;left:0;text-align:left;z-index:251660288;visibility:visible" from="10.85pt,15.4pt" to="151.5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CH6FAIAACkEAAAOAAAAZHJzL2Uyb0RvYy54bWysU8uu0zAQ3SPxD5b3bR6kv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"/>
              </w:pict>
            </w:r>
            <w:r w:rsidR="00BE5C1A" w:rsidRPr="00B273E5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TRƯỜNG ĐẠI HỌC VINH</w:t>
            </w:r>
          </w:p>
          <w:p w:rsidR="00BE5C1A" w:rsidRPr="00B273E5" w:rsidRDefault="00BE5C1A" w:rsidP="00A71F96">
            <w:pPr>
              <w:spacing w:before="60" w:after="60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  <w:lang w:val="nl-NL"/>
              </w:rPr>
            </w:pPr>
          </w:p>
        </w:tc>
        <w:tc>
          <w:tcPr>
            <w:tcW w:w="377" w:type="dxa"/>
          </w:tcPr>
          <w:p w:rsidR="00BE5C1A" w:rsidRPr="00B273E5" w:rsidRDefault="00BE5C1A" w:rsidP="00A71F96">
            <w:pPr>
              <w:spacing w:before="60" w:after="60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5403" w:type="dxa"/>
          </w:tcPr>
          <w:p w:rsidR="00BE5C1A" w:rsidRPr="00B273E5" w:rsidRDefault="00BE5C1A" w:rsidP="00A71F96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B273E5">
              <w:rPr>
                <w:rFonts w:ascii="Times New Roman" w:hAnsi="Times New Roman"/>
                <w:sz w:val="26"/>
                <w:szCs w:val="26"/>
                <w:lang w:val="nl-NL"/>
              </w:rPr>
              <w:t>CỘNG HOÀ XÃ HỘI CHỦ NGHĨA VIỆT NAM</w:t>
            </w:r>
          </w:p>
          <w:p w:rsidR="00BE5C1A" w:rsidRPr="00B273E5" w:rsidRDefault="004E48C0" w:rsidP="00A71F96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i/>
                <w:noProof/>
                <w:sz w:val="26"/>
                <w:szCs w:val="26"/>
              </w:rPr>
              <w:pict>
                <v:line id="Line 22" o:spid="_x0000_s1027" style="position:absolute;left:0;text-align:left;z-index:251661312;visibility:visible" from="58.85pt,16.2pt" to="199.5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eG0EwIAACk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"/>
              </w:pict>
            </w:r>
            <w:r w:rsidR="00BE5C1A" w:rsidRPr="00B273E5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Độc lập - Tự do - Hạnh phúc</w:t>
            </w:r>
          </w:p>
        </w:tc>
      </w:tr>
    </w:tbl>
    <w:p w:rsidR="00BE5C1A" w:rsidRPr="00B273E5" w:rsidRDefault="00BE5C1A" w:rsidP="00BE5C1A">
      <w:pPr>
        <w:spacing w:before="60" w:after="60" w:line="288" w:lineRule="auto"/>
        <w:jc w:val="right"/>
        <w:rPr>
          <w:rFonts w:ascii="Times New Roman" w:hAnsi="Times New Roman"/>
          <w:i/>
          <w:sz w:val="26"/>
          <w:szCs w:val="26"/>
          <w:lang w:val="nl-NL"/>
        </w:rPr>
      </w:pPr>
      <w:r w:rsidRPr="00B273E5">
        <w:rPr>
          <w:rFonts w:ascii="Times New Roman" w:hAnsi="Times New Roman"/>
          <w:i/>
          <w:sz w:val="26"/>
          <w:szCs w:val="26"/>
          <w:lang w:val="nl-NL"/>
        </w:rPr>
        <w:t xml:space="preserve">Nghệ An, ngày </w:t>
      </w:r>
      <w:r w:rsidR="00D73BEB" w:rsidRPr="00B273E5">
        <w:rPr>
          <w:rFonts w:ascii="Times New Roman" w:hAnsi="Times New Roman"/>
          <w:i/>
          <w:sz w:val="26"/>
          <w:szCs w:val="26"/>
          <w:lang w:val="nl-NL"/>
        </w:rPr>
        <w:t>22</w:t>
      </w:r>
      <w:r w:rsidRPr="00B273E5">
        <w:rPr>
          <w:rFonts w:ascii="Times New Roman" w:hAnsi="Times New Roman"/>
          <w:i/>
          <w:sz w:val="26"/>
          <w:szCs w:val="26"/>
          <w:lang w:val="nl-NL"/>
        </w:rPr>
        <w:t xml:space="preserve">  tháng 10 năm 2016</w:t>
      </w:r>
    </w:p>
    <w:p w:rsidR="00BE5C1A" w:rsidRPr="00B273E5" w:rsidRDefault="00BE5C1A" w:rsidP="00BE5C1A">
      <w:pPr>
        <w:spacing w:before="60" w:after="60" w:line="288" w:lineRule="auto"/>
        <w:jc w:val="center"/>
        <w:rPr>
          <w:rFonts w:ascii="Times New Roman" w:hAnsi="Times New Roman"/>
          <w:b/>
          <w:sz w:val="26"/>
          <w:szCs w:val="26"/>
          <w:lang w:val="nl-NL"/>
        </w:rPr>
      </w:pPr>
    </w:p>
    <w:p w:rsidR="00BE5C1A" w:rsidRPr="00B273E5" w:rsidRDefault="00BE5C1A" w:rsidP="00BE5C1A">
      <w:pPr>
        <w:spacing w:before="60" w:after="60" w:line="288" w:lineRule="auto"/>
        <w:ind w:firstLine="720"/>
        <w:rPr>
          <w:rFonts w:ascii="Times New Roman" w:hAnsi="Times New Roman"/>
          <w:b/>
          <w:sz w:val="26"/>
          <w:szCs w:val="26"/>
          <w:u w:val="single"/>
          <w:lang w:val="nl-NL"/>
        </w:rPr>
      </w:pPr>
      <w:r w:rsidRPr="00B273E5">
        <w:rPr>
          <w:rFonts w:ascii="Times New Roman" w:hAnsi="Times New Roman"/>
          <w:b/>
          <w:sz w:val="26"/>
          <w:szCs w:val="26"/>
          <w:u w:val="single"/>
          <w:lang w:val="nl-NL"/>
        </w:rPr>
        <w:t>BẢNG 1</w:t>
      </w:r>
    </w:p>
    <w:p w:rsidR="00BE5C1A" w:rsidRPr="00B273E5" w:rsidRDefault="00BE5C1A" w:rsidP="00BE5C1A">
      <w:pPr>
        <w:spacing w:before="60" w:after="60" w:line="288" w:lineRule="auto"/>
        <w:jc w:val="center"/>
        <w:rPr>
          <w:rFonts w:ascii="Times New Roman" w:hAnsi="Times New Roman"/>
          <w:b/>
          <w:sz w:val="26"/>
          <w:szCs w:val="26"/>
          <w:lang w:val="nl-NL"/>
        </w:rPr>
      </w:pPr>
      <w:r w:rsidRPr="00B273E5">
        <w:rPr>
          <w:rFonts w:ascii="Times New Roman" w:hAnsi="Times New Roman"/>
          <w:b/>
          <w:sz w:val="26"/>
          <w:szCs w:val="26"/>
          <w:lang w:val="nl-NL"/>
        </w:rPr>
        <w:t xml:space="preserve">KẾ HOẠCH KHẢO SÁT LẤY Ý KIẾN CHUẨN ĐẦU RA, </w:t>
      </w:r>
    </w:p>
    <w:p w:rsidR="00BE5C1A" w:rsidRPr="00B273E5" w:rsidRDefault="00BE5C1A" w:rsidP="00BE5C1A">
      <w:pPr>
        <w:spacing w:before="60" w:after="60" w:line="288" w:lineRule="auto"/>
        <w:jc w:val="center"/>
        <w:rPr>
          <w:rFonts w:ascii="Times New Roman" w:hAnsi="Times New Roman"/>
          <w:b/>
          <w:sz w:val="26"/>
          <w:szCs w:val="26"/>
          <w:lang w:val="nl-NL"/>
        </w:rPr>
      </w:pPr>
      <w:r w:rsidRPr="00B273E5">
        <w:rPr>
          <w:rFonts w:ascii="Times New Roman" w:hAnsi="Times New Roman"/>
          <w:b/>
          <w:sz w:val="26"/>
          <w:szCs w:val="26"/>
          <w:lang w:val="nl-NL"/>
        </w:rPr>
        <w:t>KHUNG CTĐT, KHUNG NĂNG LỰC TIẾP CẬN CDIO</w:t>
      </w:r>
    </w:p>
    <w:p w:rsidR="00BE5C1A" w:rsidRPr="00B273E5" w:rsidRDefault="00BE5C1A" w:rsidP="00BE5C1A">
      <w:pPr>
        <w:spacing w:before="60" w:after="60" w:line="288" w:lineRule="auto"/>
        <w:jc w:val="center"/>
        <w:rPr>
          <w:rFonts w:ascii="Times New Roman" w:hAnsi="Times New Roman"/>
          <w:b/>
          <w:sz w:val="26"/>
          <w:szCs w:val="26"/>
          <w:lang w:val="nl-NL"/>
        </w:rPr>
      </w:pPr>
      <w:r w:rsidRPr="00B273E5">
        <w:rPr>
          <w:rFonts w:ascii="Times New Roman" w:hAnsi="Times New Roman"/>
          <w:b/>
          <w:sz w:val="26"/>
          <w:szCs w:val="26"/>
          <w:lang w:val="nl-NL"/>
        </w:rPr>
        <w:t>NHÓM NGÀNH GIÁO DỤC TIỂU HỌC- GIÁO DỤC MẦM NON</w:t>
      </w:r>
    </w:p>
    <w:p w:rsidR="00BE5C1A" w:rsidRPr="00B273E5" w:rsidRDefault="00BE5C1A" w:rsidP="00BE5C1A">
      <w:pPr>
        <w:spacing w:line="336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273E5">
        <w:rPr>
          <w:rFonts w:ascii="Times New Roman" w:hAnsi="Times New Roman"/>
          <w:sz w:val="26"/>
          <w:szCs w:val="26"/>
        </w:rPr>
        <w:t>Căn cứ Quyết định số 445/QĐ-ĐHV ngày 26/04/2016 của Hiệu trưởng về việc ban hành đề án xây dựng và phát triển chương trình đào tạo đại học chính quy tiếp cận CDIO giai đoạn 2016 - 2020;</w:t>
      </w:r>
    </w:p>
    <w:p w:rsidR="00BE5C1A" w:rsidRPr="00B273E5" w:rsidRDefault="00BE5C1A" w:rsidP="00BE5C1A">
      <w:pPr>
        <w:spacing w:line="336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273E5">
        <w:rPr>
          <w:rFonts w:ascii="Times New Roman" w:hAnsi="Times New Roman"/>
          <w:sz w:val="26"/>
          <w:szCs w:val="26"/>
        </w:rPr>
        <w:t>Căn cứ công văn số 144/TB-ĐHV ngày 24/05/2016 của phòng Hành chính tổng hợp về kết luận của Hiệu trưởng đối với việc xây dựng chuẩn đầu ra chương trình đào tạo tiếp cận CDIO;</w:t>
      </w:r>
    </w:p>
    <w:p w:rsidR="00BE5C1A" w:rsidRPr="00B273E5" w:rsidRDefault="00BE5C1A" w:rsidP="00BE5C1A">
      <w:pPr>
        <w:spacing w:line="336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273E5">
        <w:rPr>
          <w:rFonts w:ascii="Times New Roman" w:hAnsi="Times New Roman"/>
          <w:sz w:val="26"/>
          <w:szCs w:val="26"/>
        </w:rPr>
        <w:t>Căn cứ công văn số 923/ĐHV-KHHTQT, ngày 10/08/2016 của Hiệu trưởng về việc triển khai</w:t>
      </w:r>
      <w:r w:rsidR="000B126B">
        <w:rPr>
          <w:rFonts w:ascii="Times New Roman" w:hAnsi="Times New Roman"/>
          <w:sz w:val="26"/>
          <w:szCs w:val="26"/>
        </w:rPr>
        <w:t xml:space="preserve"> </w:t>
      </w:r>
      <w:r w:rsidRPr="00B273E5">
        <w:rPr>
          <w:rFonts w:ascii="Times New Roman" w:hAnsi="Times New Roman"/>
          <w:sz w:val="26"/>
          <w:szCs w:val="26"/>
        </w:rPr>
        <w:t>điều tra, khảo sát về khung chương trình, khung năng lực và chuẩn đầu ra cấp độ 3,</w:t>
      </w:r>
    </w:p>
    <w:p w:rsidR="00BE5C1A" w:rsidRPr="00B273E5" w:rsidRDefault="00BE5C1A" w:rsidP="00BE5C1A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273E5">
        <w:rPr>
          <w:rFonts w:ascii="Times New Roman" w:hAnsi="Times New Roman"/>
          <w:sz w:val="26"/>
          <w:szCs w:val="26"/>
        </w:rPr>
        <w:t xml:space="preserve">Khoa </w:t>
      </w:r>
      <w:r w:rsidR="003B7D5D" w:rsidRPr="00B273E5">
        <w:rPr>
          <w:rFonts w:ascii="Times New Roman" w:hAnsi="Times New Roman"/>
          <w:sz w:val="26"/>
          <w:szCs w:val="26"/>
        </w:rPr>
        <w:t>Giáo dục</w:t>
      </w:r>
      <w:r w:rsidRPr="00B273E5">
        <w:rPr>
          <w:rFonts w:ascii="Times New Roman" w:hAnsi="Times New Roman"/>
          <w:sz w:val="26"/>
          <w:szCs w:val="26"/>
        </w:rPr>
        <w:t xml:space="preserve"> xây dựng kế hoạch khảo sát, điều tra lấy ý kiến chuẩn đầu ra cấp độ 3, khung năng lực, khung chương trình cho các đề tài thuộc nhóm ngành </w:t>
      </w:r>
      <w:r w:rsidR="003B7D5D" w:rsidRPr="00B273E5">
        <w:rPr>
          <w:rFonts w:ascii="Times New Roman" w:hAnsi="Times New Roman"/>
          <w:sz w:val="26"/>
          <w:szCs w:val="26"/>
        </w:rPr>
        <w:t>GDTH và GDMN</w:t>
      </w:r>
      <w:r w:rsidRPr="00B273E5">
        <w:rPr>
          <w:rFonts w:ascii="Times New Roman" w:hAnsi="Times New Roman"/>
          <w:sz w:val="26"/>
          <w:szCs w:val="26"/>
        </w:rPr>
        <w:t xml:space="preserve"> như sau:</w:t>
      </w:r>
    </w:p>
    <w:p w:rsidR="00BE5C1A" w:rsidRPr="00B273E5" w:rsidRDefault="00BE5C1A" w:rsidP="00BE5C1A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B273E5">
        <w:rPr>
          <w:rFonts w:ascii="Times New Roman" w:hAnsi="Times New Roman"/>
          <w:b/>
          <w:sz w:val="26"/>
          <w:szCs w:val="26"/>
        </w:rPr>
        <w:t>1. Cơ cấu đối tượng lấy phiếu điều tra</w:t>
      </w:r>
      <w:r w:rsidRPr="00B273E5">
        <w:rPr>
          <w:rFonts w:ascii="Times New Roman" w:hAnsi="Times New Roman"/>
          <w:i/>
          <w:color w:val="FF0000"/>
          <w:sz w:val="26"/>
          <w:szCs w:val="26"/>
        </w:rPr>
        <w:t>(Chi tiết xem ở</w:t>
      </w:r>
      <w:r w:rsidR="003B7D5D" w:rsidRPr="00B273E5">
        <w:rPr>
          <w:rFonts w:ascii="Times New Roman" w:hAnsi="Times New Roman"/>
          <w:i/>
          <w:color w:val="FF0000"/>
          <w:sz w:val="26"/>
          <w:szCs w:val="26"/>
        </w:rPr>
        <w:t xml:space="preserve"> </w:t>
      </w:r>
      <w:r w:rsidRPr="00B273E5">
        <w:rPr>
          <w:rFonts w:ascii="Times New Roman" w:hAnsi="Times New Roman"/>
          <w:i/>
          <w:color w:val="FF0000"/>
          <w:sz w:val="26"/>
          <w:szCs w:val="26"/>
        </w:rPr>
        <w:t>Bảng 2):</w:t>
      </w:r>
    </w:p>
    <w:tbl>
      <w:tblPr>
        <w:tblW w:w="8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"/>
        <w:gridCol w:w="4660"/>
        <w:gridCol w:w="891"/>
        <w:gridCol w:w="1011"/>
        <w:gridCol w:w="1032"/>
      </w:tblGrid>
      <w:tr w:rsidR="00B273E5" w:rsidRPr="00B273E5" w:rsidTr="00B273E5">
        <w:trPr>
          <w:jc w:val="center"/>
        </w:trPr>
        <w:tc>
          <w:tcPr>
            <w:tcW w:w="638" w:type="dxa"/>
            <w:vAlign w:val="center"/>
          </w:tcPr>
          <w:p w:rsidR="00B273E5" w:rsidRPr="00B273E5" w:rsidRDefault="00B273E5" w:rsidP="00A71F96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73E5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4660" w:type="dxa"/>
            <w:vAlign w:val="center"/>
          </w:tcPr>
          <w:p w:rsidR="00B273E5" w:rsidRPr="00B273E5" w:rsidRDefault="00B273E5" w:rsidP="00A71F96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73E5">
              <w:rPr>
                <w:rFonts w:ascii="Times New Roman" w:hAnsi="Times New Roman"/>
                <w:b/>
                <w:sz w:val="26"/>
                <w:szCs w:val="26"/>
              </w:rPr>
              <w:t>Đối tượng khảo sát</w:t>
            </w:r>
          </w:p>
        </w:tc>
        <w:tc>
          <w:tcPr>
            <w:tcW w:w="891" w:type="dxa"/>
            <w:vAlign w:val="center"/>
          </w:tcPr>
          <w:p w:rsidR="00B273E5" w:rsidRPr="00B273E5" w:rsidRDefault="00B273E5" w:rsidP="00A71F96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73E5">
              <w:rPr>
                <w:rFonts w:ascii="Times New Roman" w:hAnsi="Times New Roman"/>
                <w:b/>
                <w:sz w:val="26"/>
                <w:szCs w:val="26"/>
              </w:rPr>
              <w:t>Số lượng phiếu</w:t>
            </w:r>
          </w:p>
        </w:tc>
        <w:tc>
          <w:tcPr>
            <w:tcW w:w="1011" w:type="dxa"/>
          </w:tcPr>
          <w:p w:rsidR="00B273E5" w:rsidRPr="00B273E5" w:rsidRDefault="00B273E5" w:rsidP="00A71F96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73E5">
              <w:rPr>
                <w:rFonts w:ascii="Times New Roman" w:hAnsi="Times New Roman"/>
                <w:b/>
                <w:sz w:val="26"/>
                <w:szCs w:val="26"/>
              </w:rPr>
              <w:t>Tỷ lệ</w:t>
            </w:r>
          </w:p>
        </w:tc>
        <w:tc>
          <w:tcPr>
            <w:tcW w:w="1032" w:type="dxa"/>
            <w:vAlign w:val="center"/>
          </w:tcPr>
          <w:p w:rsidR="00B273E5" w:rsidRPr="00B273E5" w:rsidRDefault="00B273E5" w:rsidP="00A71F96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73E5">
              <w:rPr>
                <w:rFonts w:ascii="Times New Roman" w:hAnsi="Times New Roman"/>
                <w:b/>
                <w:sz w:val="26"/>
                <w:szCs w:val="26"/>
              </w:rPr>
              <w:t>Ghi chú</w:t>
            </w:r>
          </w:p>
        </w:tc>
      </w:tr>
      <w:tr w:rsidR="00B273E5" w:rsidRPr="00B273E5" w:rsidTr="00B273E5">
        <w:trPr>
          <w:jc w:val="center"/>
        </w:trPr>
        <w:tc>
          <w:tcPr>
            <w:tcW w:w="638" w:type="dxa"/>
          </w:tcPr>
          <w:p w:rsidR="00B273E5" w:rsidRPr="00B273E5" w:rsidRDefault="00B273E5" w:rsidP="00A71F96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73E5">
              <w:rPr>
                <w:rFonts w:ascii="Times New Roman" w:hAnsi="Times New Roman"/>
                <w:b/>
                <w:sz w:val="26"/>
                <w:szCs w:val="26"/>
              </w:rPr>
              <w:t>I</w:t>
            </w:r>
          </w:p>
        </w:tc>
        <w:tc>
          <w:tcPr>
            <w:tcW w:w="5551" w:type="dxa"/>
            <w:gridSpan w:val="2"/>
          </w:tcPr>
          <w:p w:rsidR="00B273E5" w:rsidRPr="00B273E5" w:rsidRDefault="00B273E5" w:rsidP="00A71F96">
            <w:pPr>
              <w:spacing w:line="288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B273E5">
              <w:rPr>
                <w:rFonts w:ascii="Times New Roman" w:hAnsi="Times New Roman"/>
                <w:b/>
                <w:sz w:val="26"/>
                <w:szCs w:val="26"/>
              </w:rPr>
              <w:t xml:space="preserve"> Theo nhóm đối tượng khảo sát</w:t>
            </w:r>
          </w:p>
        </w:tc>
        <w:tc>
          <w:tcPr>
            <w:tcW w:w="1011" w:type="dxa"/>
          </w:tcPr>
          <w:p w:rsidR="00B273E5" w:rsidRPr="00B273E5" w:rsidRDefault="00B273E5" w:rsidP="00A71F96">
            <w:pPr>
              <w:spacing w:line="288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2" w:type="dxa"/>
          </w:tcPr>
          <w:p w:rsidR="00B273E5" w:rsidRPr="00B273E5" w:rsidRDefault="00B273E5" w:rsidP="00A71F96">
            <w:pPr>
              <w:spacing w:line="288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273E5" w:rsidRPr="00B273E5" w:rsidTr="00B273E5">
        <w:trPr>
          <w:jc w:val="center"/>
        </w:trPr>
        <w:tc>
          <w:tcPr>
            <w:tcW w:w="638" w:type="dxa"/>
          </w:tcPr>
          <w:p w:rsidR="00B273E5" w:rsidRPr="00B273E5" w:rsidRDefault="00B273E5" w:rsidP="00A71F96">
            <w:pPr>
              <w:spacing w:line="288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B273E5">
              <w:rPr>
                <w:rFonts w:ascii="Times New Roman" w:hAnsi="Times New Roman"/>
                <w:b/>
                <w:i/>
                <w:sz w:val="26"/>
                <w:szCs w:val="26"/>
              </w:rPr>
              <w:t>1</w:t>
            </w:r>
          </w:p>
        </w:tc>
        <w:tc>
          <w:tcPr>
            <w:tcW w:w="4660" w:type="dxa"/>
          </w:tcPr>
          <w:p w:rsidR="00B273E5" w:rsidRPr="00B273E5" w:rsidRDefault="00B273E5" w:rsidP="00A71F96">
            <w:pPr>
              <w:spacing w:line="288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B273E5">
              <w:rPr>
                <w:rFonts w:ascii="Times New Roman" w:hAnsi="Times New Roman"/>
                <w:b/>
                <w:i/>
                <w:sz w:val="26"/>
                <w:szCs w:val="26"/>
              </w:rPr>
              <w:t>Ngành Giáo dục tiểu học</w:t>
            </w:r>
          </w:p>
        </w:tc>
        <w:tc>
          <w:tcPr>
            <w:tcW w:w="891" w:type="dxa"/>
            <w:vAlign w:val="center"/>
          </w:tcPr>
          <w:p w:rsidR="00B273E5" w:rsidRPr="00B273E5" w:rsidRDefault="00B273E5" w:rsidP="00A71F96">
            <w:pPr>
              <w:spacing w:line="288" w:lineRule="auto"/>
              <w:ind w:right="210"/>
              <w:jc w:val="right"/>
              <w:rPr>
                <w:rFonts w:ascii="Times New Roman" w:hAnsi="Times New Roman"/>
                <w:b/>
                <w:i/>
                <w:color w:val="252525"/>
                <w:sz w:val="26"/>
                <w:szCs w:val="26"/>
              </w:rPr>
            </w:pPr>
          </w:p>
        </w:tc>
        <w:tc>
          <w:tcPr>
            <w:tcW w:w="1011" w:type="dxa"/>
          </w:tcPr>
          <w:p w:rsidR="00B273E5" w:rsidRPr="00B273E5" w:rsidRDefault="00B273E5" w:rsidP="00A71F96">
            <w:pPr>
              <w:spacing w:line="288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032" w:type="dxa"/>
          </w:tcPr>
          <w:p w:rsidR="00B273E5" w:rsidRPr="00B273E5" w:rsidRDefault="00B273E5" w:rsidP="00A71F96">
            <w:pPr>
              <w:spacing w:line="288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B273E5" w:rsidRPr="00B273E5" w:rsidTr="00B273E5">
        <w:trPr>
          <w:jc w:val="center"/>
        </w:trPr>
        <w:tc>
          <w:tcPr>
            <w:tcW w:w="638" w:type="dxa"/>
          </w:tcPr>
          <w:p w:rsidR="00B273E5" w:rsidRPr="00B273E5" w:rsidRDefault="00B273E5" w:rsidP="00A71F96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60" w:type="dxa"/>
            <w:vAlign w:val="center"/>
          </w:tcPr>
          <w:p w:rsidR="00B273E5" w:rsidRPr="00B273E5" w:rsidRDefault="00B273E5" w:rsidP="00A71F96">
            <w:pPr>
              <w:pStyle w:val="Heading11"/>
              <w:spacing w:line="312" w:lineRule="auto"/>
              <w:ind w:left="0" w:firstLine="0"/>
              <w:jc w:val="left"/>
              <w:outlineLvl w:val="0"/>
              <w:rPr>
                <w:b w:val="0"/>
              </w:rPr>
            </w:pPr>
            <w:r w:rsidRPr="00B273E5">
              <w:rPr>
                <w:b w:val="0"/>
              </w:rPr>
              <w:t>- Sở, Phòng Giáo dục &amp; Đào tạo</w:t>
            </w:r>
          </w:p>
        </w:tc>
        <w:tc>
          <w:tcPr>
            <w:tcW w:w="891" w:type="dxa"/>
            <w:vAlign w:val="center"/>
          </w:tcPr>
          <w:p w:rsidR="00B273E5" w:rsidRPr="00B273E5" w:rsidRDefault="00B273E5" w:rsidP="00B273E5">
            <w:pPr>
              <w:pStyle w:val="Heading11"/>
              <w:spacing w:line="312" w:lineRule="auto"/>
              <w:ind w:left="0" w:firstLine="0"/>
              <w:jc w:val="center"/>
              <w:outlineLvl w:val="0"/>
              <w:rPr>
                <w:b w:val="0"/>
              </w:rPr>
            </w:pPr>
            <w:r w:rsidRPr="00B273E5">
              <w:rPr>
                <w:b w:val="0"/>
              </w:rPr>
              <w:t>5</w:t>
            </w:r>
          </w:p>
        </w:tc>
        <w:tc>
          <w:tcPr>
            <w:tcW w:w="1011" w:type="dxa"/>
          </w:tcPr>
          <w:p w:rsidR="00B273E5" w:rsidRPr="00B273E5" w:rsidRDefault="00B273E5" w:rsidP="00B273E5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5%</w:t>
            </w:r>
          </w:p>
        </w:tc>
        <w:tc>
          <w:tcPr>
            <w:tcW w:w="1032" w:type="dxa"/>
          </w:tcPr>
          <w:p w:rsidR="00B273E5" w:rsidRPr="00B273E5" w:rsidRDefault="00B273E5" w:rsidP="00B273E5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273E5" w:rsidRPr="00B273E5" w:rsidTr="00B273E5">
        <w:trPr>
          <w:jc w:val="center"/>
        </w:trPr>
        <w:tc>
          <w:tcPr>
            <w:tcW w:w="638" w:type="dxa"/>
          </w:tcPr>
          <w:p w:rsidR="00B273E5" w:rsidRPr="00B273E5" w:rsidRDefault="00B273E5" w:rsidP="00A71F96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60" w:type="dxa"/>
          </w:tcPr>
          <w:p w:rsidR="00B273E5" w:rsidRPr="00B273E5" w:rsidRDefault="00B273E5" w:rsidP="00A71F96">
            <w:pPr>
              <w:spacing w:line="288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bookmarkStart w:id="0" w:name="_Toc450666142"/>
            <w:r w:rsidRPr="00B273E5">
              <w:rPr>
                <w:rFonts w:ascii="Times New Roman" w:hAnsi="Times New Roman"/>
                <w:sz w:val="26"/>
                <w:szCs w:val="26"/>
              </w:rPr>
              <w:t>Các chuyên gia nghiên cứu ở các Viện nghiên cứu, cơ quan nghiên cứu</w:t>
            </w:r>
            <w:bookmarkEnd w:id="0"/>
            <w:r w:rsidRPr="00B273E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891" w:type="dxa"/>
            <w:vAlign w:val="center"/>
          </w:tcPr>
          <w:p w:rsidR="00B273E5" w:rsidRPr="00B273E5" w:rsidRDefault="00B273E5" w:rsidP="00B273E5">
            <w:pPr>
              <w:spacing w:line="288" w:lineRule="auto"/>
              <w:ind w:right="210"/>
              <w:jc w:val="center"/>
              <w:rPr>
                <w:rFonts w:ascii="Times New Roman" w:hAnsi="Times New Roman"/>
                <w:color w:val="252525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color w:val="252525"/>
                <w:sz w:val="26"/>
                <w:szCs w:val="26"/>
              </w:rPr>
              <w:t>7</w:t>
            </w:r>
          </w:p>
        </w:tc>
        <w:tc>
          <w:tcPr>
            <w:tcW w:w="1011" w:type="dxa"/>
          </w:tcPr>
          <w:p w:rsidR="00B273E5" w:rsidRPr="00B273E5" w:rsidRDefault="00B273E5" w:rsidP="00B273E5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7%</w:t>
            </w:r>
          </w:p>
        </w:tc>
        <w:tc>
          <w:tcPr>
            <w:tcW w:w="1032" w:type="dxa"/>
          </w:tcPr>
          <w:p w:rsidR="00B273E5" w:rsidRPr="00B273E5" w:rsidRDefault="00B273E5" w:rsidP="00B273E5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273E5" w:rsidRPr="00B273E5" w:rsidTr="00B273E5">
        <w:trPr>
          <w:jc w:val="center"/>
        </w:trPr>
        <w:tc>
          <w:tcPr>
            <w:tcW w:w="638" w:type="dxa"/>
          </w:tcPr>
          <w:p w:rsidR="00B273E5" w:rsidRPr="00B273E5" w:rsidRDefault="00B273E5" w:rsidP="00A71F96">
            <w:pPr>
              <w:spacing w:line="288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</w:tc>
        <w:tc>
          <w:tcPr>
            <w:tcW w:w="4660" w:type="dxa"/>
          </w:tcPr>
          <w:p w:rsidR="00B273E5" w:rsidRPr="00B273E5" w:rsidRDefault="00B273E5" w:rsidP="00450844">
            <w:pPr>
              <w:spacing w:line="288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bookmarkStart w:id="1" w:name="_Toc450666139"/>
            <w:r w:rsidRPr="00B273E5">
              <w:rPr>
                <w:rFonts w:ascii="Times New Roman" w:hAnsi="Times New Roman"/>
                <w:sz w:val="26"/>
                <w:szCs w:val="26"/>
              </w:rPr>
              <w:t>- Trưởng khoa, Trưởng bộ môn, giảng viên các ngành đào tạo ở các trường Đại học có uy tín</w:t>
            </w:r>
            <w:bookmarkEnd w:id="1"/>
          </w:p>
        </w:tc>
        <w:tc>
          <w:tcPr>
            <w:tcW w:w="891" w:type="dxa"/>
            <w:vAlign w:val="center"/>
          </w:tcPr>
          <w:p w:rsidR="00B273E5" w:rsidRPr="00B273E5" w:rsidRDefault="00B273E5" w:rsidP="00B273E5">
            <w:pPr>
              <w:spacing w:line="288" w:lineRule="auto"/>
              <w:ind w:right="210"/>
              <w:jc w:val="center"/>
              <w:rPr>
                <w:rFonts w:ascii="Times New Roman" w:hAnsi="Times New Roman"/>
                <w:color w:val="252525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color w:val="252525"/>
                <w:sz w:val="26"/>
                <w:szCs w:val="26"/>
              </w:rPr>
              <w:t>16</w:t>
            </w:r>
          </w:p>
        </w:tc>
        <w:tc>
          <w:tcPr>
            <w:tcW w:w="1011" w:type="dxa"/>
          </w:tcPr>
          <w:p w:rsidR="00B273E5" w:rsidRPr="00B273E5" w:rsidRDefault="00B273E5" w:rsidP="00B273E5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16%</w:t>
            </w:r>
          </w:p>
        </w:tc>
        <w:tc>
          <w:tcPr>
            <w:tcW w:w="1032" w:type="dxa"/>
          </w:tcPr>
          <w:p w:rsidR="00B273E5" w:rsidRPr="00B273E5" w:rsidRDefault="00B273E5" w:rsidP="00B273E5">
            <w:pPr>
              <w:spacing w:line="288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</w:tc>
      </w:tr>
      <w:tr w:rsidR="00B273E5" w:rsidRPr="00B273E5" w:rsidTr="00B273E5">
        <w:trPr>
          <w:jc w:val="center"/>
        </w:trPr>
        <w:tc>
          <w:tcPr>
            <w:tcW w:w="638" w:type="dxa"/>
          </w:tcPr>
          <w:p w:rsidR="00B273E5" w:rsidRPr="00B273E5" w:rsidRDefault="00B273E5" w:rsidP="00A71F96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660" w:type="dxa"/>
          </w:tcPr>
          <w:p w:rsidR="00B273E5" w:rsidRPr="00B273E5" w:rsidRDefault="00B273E5" w:rsidP="00450844">
            <w:pPr>
              <w:spacing w:line="288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- Hiệu trưởng, Hiệu phó các trường tiểu học</w:t>
            </w:r>
          </w:p>
        </w:tc>
        <w:tc>
          <w:tcPr>
            <w:tcW w:w="891" w:type="dxa"/>
            <w:vAlign w:val="center"/>
          </w:tcPr>
          <w:p w:rsidR="00B273E5" w:rsidRPr="00B273E5" w:rsidRDefault="00B273E5" w:rsidP="00B273E5">
            <w:pPr>
              <w:spacing w:line="288" w:lineRule="auto"/>
              <w:ind w:right="210"/>
              <w:jc w:val="center"/>
              <w:rPr>
                <w:rFonts w:ascii="Times New Roman" w:hAnsi="Times New Roman"/>
                <w:color w:val="252525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color w:val="252525"/>
                <w:sz w:val="26"/>
                <w:szCs w:val="26"/>
              </w:rPr>
              <w:t>12</w:t>
            </w:r>
          </w:p>
        </w:tc>
        <w:tc>
          <w:tcPr>
            <w:tcW w:w="1011" w:type="dxa"/>
          </w:tcPr>
          <w:p w:rsidR="00B273E5" w:rsidRPr="00B273E5" w:rsidRDefault="00B273E5" w:rsidP="00B273E5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12%</w:t>
            </w:r>
          </w:p>
        </w:tc>
        <w:tc>
          <w:tcPr>
            <w:tcW w:w="1032" w:type="dxa"/>
          </w:tcPr>
          <w:p w:rsidR="00B273E5" w:rsidRPr="00B273E5" w:rsidRDefault="00B273E5" w:rsidP="00B273E5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273E5" w:rsidRPr="00B273E5" w:rsidTr="00B273E5">
        <w:trPr>
          <w:jc w:val="center"/>
        </w:trPr>
        <w:tc>
          <w:tcPr>
            <w:tcW w:w="638" w:type="dxa"/>
          </w:tcPr>
          <w:p w:rsidR="00B273E5" w:rsidRPr="00B273E5" w:rsidRDefault="00B273E5" w:rsidP="00A71F96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60" w:type="dxa"/>
          </w:tcPr>
          <w:p w:rsidR="00B273E5" w:rsidRPr="00B273E5" w:rsidRDefault="00B273E5" w:rsidP="00450844">
            <w:pPr>
              <w:spacing w:line="288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i/>
                <w:sz w:val="26"/>
                <w:szCs w:val="26"/>
              </w:rPr>
              <w:t>-</w:t>
            </w:r>
            <w:r w:rsidRPr="00B273E5">
              <w:rPr>
                <w:rFonts w:ascii="Times New Roman" w:hAnsi="Times New Roman"/>
                <w:sz w:val="26"/>
                <w:szCs w:val="26"/>
              </w:rPr>
              <w:t xml:space="preserve"> Sinh viên năm cuối</w:t>
            </w:r>
          </w:p>
        </w:tc>
        <w:tc>
          <w:tcPr>
            <w:tcW w:w="891" w:type="dxa"/>
            <w:vAlign w:val="center"/>
          </w:tcPr>
          <w:p w:rsidR="00B273E5" w:rsidRPr="00B273E5" w:rsidRDefault="00B273E5" w:rsidP="00B273E5">
            <w:pPr>
              <w:spacing w:line="288" w:lineRule="auto"/>
              <w:ind w:right="210"/>
              <w:jc w:val="center"/>
              <w:rPr>
                <w:rFonts w:ascii="Times New Roman" w:hAnsi="Times New Roman"/>
                <w:color w:val="252525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color w:val="252525"/>
                <w:sz w:val="26"/>
                <w:szCs w:val="26"/>
              </w:rPr>
              <w:t>5</w:t>
            </w:r>
          </w:p>
        </w:tc>
        <w:tc>
          <w:tcPr>
            <w:tcW w:w="1011" w:type="dxa"/>
          </w:tcPr>
          <w:p w:rsidR="00B273E5" w:rsidRPr="00B273E5" w:rsidRDefault="00B273E5" w:rsidP="00B273E5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5%</w:t>
            </w:r>
          </w:p>
        </w:tc>
        <w:tc>
          <w:tcPr>
            <w:tcW w:w="1032" w:type="dxa"/>
          </w:tcPr>
          <w:p w:rsidR="00B273E5" w:rsidRPr="00B273E5" w:rsidRDefault="00B273E5" w:rsidP="00B273E5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273E5" w:rsidRPr="00B273E5" w:rsidTr="00B273E5">
        <w:trPr>
          <w:jc w:val="center"/>
        </w:trPr>
        <w:tc>
          <w:tcPr>
            <w:tcW w:w="638" w:type="dxa"/>
          </w:tcPr>
          <w:p w:rsidR="00B273E5" w:rsidRPr="00B273E5" w:rsidRDefault="00B273E5" w:rsidP="00A71F96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60" w:type="dxa"/>
          </w:tcPr>
          <w:p w:rsidR="00B273E5" w:rsidRPr="00B273E5" w:rsidRDefault="00B273E5" w:rsidP="00450844">
            <w:pPr>
              <w:spacing w:line="288" w:lineRule="auto"/>
              <w:jc w:val="both"/>
              <w:rPr>
                <w:rStyle w:val="Emphasis"/>
                <w:rFonts w:ascii="Times New Roman" w:hAnsi="Times New Roman"/>
                <w:i w:val="0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i/>
                <w:sz w:val="26"/>
                <w:szCs w:val="26"/>
                <w:vertAlign w:val="subscript"/>
              </w:rPr>
              <w:t xml:space="preserve">- </w:t>
            </w:r>
            <w:r w:rsidRPr="00B273E5">
              <w:rPr>
                <w:rStyle w:val="Emphasis"/>
                <w:rFonts w:ascii="Times New Roman" w:hAnsi="Times New Roman"/>
                <w:i w:val="0"/>
                <w:sz w:val="26"/>
                <w:szCs w:val="26"/>
              </w:rPr>
              <w:t>Cựu sinh viên</w:t>
            </w:r>
          </w:p>
        </w:tc>
        <w:tc>
          <w:tcPr>
            <w:tcW w:w="891" w:type="dxa"/>
            <w:vAlign w:val="center"/>
          </w:tcPr>
          <w:p w:rsidR="00B273E5" w:rsidRPr="00B273E5" w:rsidRDefault="00B273E5" w:rsidP="00B273E5">
            <w:pPr>
              <w:spacing w:line="288" w:lineRule="auto"/>
              <w:ind w:right="210"/>
              <w:jc w:val="center"/>
              <w:rPr>
                <w:rFonts w:ascii="Times New Roman" w:hAnsi="Times New Roman"/>
                <w:color w:val="252525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color w:val="252525"/>
                <w:sz w:val="26"/>
                <w:szCs w:val="26"/>
              </w:rPr>
              <w:t>5</w:t>
            </w:r>
          </w:p>
        </w:tc>
        <w:tc>
          <w:tcPr>
            <w:tcW w:w="1011" w:type="dxa"/>
          </w:tcPr>
          <w:p w:rsidR="00B273E5" w:rsidRPr="00B273E5" w:rsidRDefault="00B273E5" w:rsidP="00B273E5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5%</w:t>
            </w:r>
          </w:p>
        </w:tc>
        <w:tc>
          <w:tcPr>
            <w:tcW w:w="1032" w:type="dxa"/>
          </w:tcPr>
          <w:p w:rsidR="00B273E5" w:rsidRPr="00B273E5" w:rsidRDefault="00B273E5" w:rsidP="00B273E5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273E5" w:rsidRPr="00B273E5" w:rsidTr="00B273E5">
        <w:trPr>
          <w:jc w:val="center"/>
        </w:trPr>
        <w:tc>
          <w:tcPr>
            <w:tcW w:w="638" w:type="dxa"/>
          </w:tcPr>
          <w:p w:rsidR="00B273E5" w:rsidRPr="00B273E5" w:rsidRDefault="00B273E5" w:rsidP="00A71F96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60" w:type="dxa"/>
          </w:tcPr>
          <w:p w:rsidR="00B273E5" w:rsidRPr="00B273E5" w:rsidRDefault="00B273E5" w:rsidP="00B15E43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73E5">
              <w:rPr>
                <w:rFonts w:ascii="Times New Roman" w:hAnsi="Times New Roman"/>
                <w:b/>
                <w:sz w:val="26"/>
                <w:szCs w:val="26"/>
              </w:rPr>
              <w:t>Cộng</w:t>
            </w:r>
          </w:p>
        </w:tc>
        <w:tc>
          <w:tcPr>
            <w:tcW w:w="891" w:type="dxa"/>
            <w:vAlign w:val="center"/>
          </w:tcPr>
          <w:p w:rsidR="00B273E5" w:rsidRPr="00B273E5" w:rsidRDefault="00B273E5" w:rsidP="00B273E5">
            <w:pPr>
              <w:spacing w:line="288" w:lineRule="auto"/>
              <w:ind w:right="210"/>
              <w:jc w:val="center"/>
              <w:rPr>
                <w:rFonts w:ascii="Times New Roman" w:hAnsi="Times New Roman"/>
                <w:b/>
                <w:color w:val="252525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b/>
                <w:color w:val="252525"/>
                <w:sz w:val="26"/>
                <w:szCs w:val="26"/>
              </w:rPr>
              <w:t>50</w:t>
            </w:r>
          </w:p>
        </w:tc>
        <w:tc>
          <w:tcPr>
            <w:tcW w:w="1011" w:type="dxa"/>
          </w:tcPr>
          <w:p w:rsidR="00B273E5" w:rsidRPr="00B273E5" w:rsidRDefault="00B273E5" w:rsidP="00B273E5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73E5">
              <w:rPr>
                <w:rFonts w:ascii="Times New Roman" w:hAnsi="Times New Roman"/>
                <w:b/>
                <w:sz w:val="26"/>
                <w:szCs w:val="26"/>
              </w:rPr>
              <w:t>50%</w:t>
            </w:r>
          </w:p>
        </w:tc>
        <w:tc>
          <w:tcPr>
            <w:tcW w:w="1032" w:type="dxa"/>
          </w:tcPr>
          <w:p w:rsidR="00B273E5" w:rsidRPr="00B273E5" w:rsidRDefault="00B273E5" w:rsidP="00B273E5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273E5" w:rsidRPr="00B273E5" w:rsidTr="00B273E5">
        <w:trPr>
          <w:jc w:val="center"/>
        </w:trPr>
        <w:tc>
          <w:tcPr>
            <w:tcW w:w="638" w:type="dxa"/>
          </w:tcPr>
          <w:p w:rsidR="00B273E5" w:rsidRPr="00B273E5" w:rsidRDefault="00B273E5" w:rsidP="00A71F96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660" w:type="dxa"/>
          </w:tcPr>
          <w:p w:rsidR="00B273E5" w:rsidRPr="00B273E5" w:rsidRDefault="00B273E5" w:rsidP="00A71F96">
            <w:pPr>
              <w:spacing w:line="288" w:lineRule="auto"/>
              <w:jc w:val="both"/>
              <w:rPr>
                <w:rStyle w:val="Emphasis"/>
                <w:rFonts w:ascii="Times New Roman" w:hAnsi="Times New Roman"/>
                <w:i w:val="0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b/>
                <w:sz w:val="26"/>
                <w:szCs w:val="26"/>
              </w:rPr>
              <w:t>Ngành Giáo dục mầm non</w:t>
            </w:r>
          </w:p>
        </w:tc>
        <w:tc>
          <w:tcPr>
            <w:tcW w:w="891" w:type="dxa"/>
            <w:vAlign w:val="center"/>
          </w:tcPr>
          <w:p w:rsidR="00B273E5" w:rsidRPr="00B273E5" w:rsidRDefault="00B273E5" w:rsidP="00B273E5">
            <w:pPr>
              <w:spacing w:line="288" w:lineRule="auto"/>
              <w:ind w:right="210"/>
              <w:jc w:val="center"/>
              <w:rPr>
                <w:rFonts w:ascii="Times New Roman" w:hAnsi="Times New Roman"/>
                <w:color w:val="252525"/>
                <w:sz w:val="26"/>
                <w:szCs w:val="26"/>
              </w:rPr>
            </w:pPr>
          </w:p>
        </w:tc>
        <w:tc>
          <w:tcPr>
            <w:tcW w:w="1011" w:type="dxa"/>
          </w:tcPr>
          <w:p w:rsidR="00B273E5" w:rsidRPr="00B273E5" w:rsidRDefault="00B273E5" w:rsidP="00B273E5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2" w:type="dxa"/>
          </w:tcPr>
          <w:p w:rsidR="00B273E5" w:rsidRPr="00B273E5" w:rsidRDefault="00B273E5" w:rsidP="00B273E5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273E5" w:rsidRPr="00B273E5" w:rsidTr="00B273E5">
        <w:trPr>
          <w:jc w:val="center"/>
        </w:trPr>
        <w:tc>
          <w:tcPr>
            <w:tcW w:w="638" w:type="dxa"/>
          </w:tcPr>
          <w:p w:rsidR="00B273E5" w:rsidRPr="00B273E5" w:rsidRDefault="00B273E5" w:rsidP="00A71F96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660" w:type="dxa"/>
            <w:vAlign w:val="center"/>
          </w:tcPr>
          <w:p w:rsidR="00B273E5" w:rsidRPr="00B273E5" w:rsidRDefault="00B273E5" w:rsidP="00450844">
            <w:pPr>
              <w:pStyle w:val="Heading11"/>
              <w:spacing w:line="312" w:lineRule="auto"/>
              <w:ind w:left="0" w:firstLine="0"/>
              <w:jc w:val="left"/>
              <w:outlineLvl w:val="0"/>
              <w:rPr>
                <w:b w:val="0"/>
              </w:rPr>
            </w:pPr>
            <w:r w:rsidRPr="00B273E5">
              <w:rPr>
                <w:b w:val="0"/>
              </w:rPr>
              <w:t>- Sở, Phòng Giáo dục &amp; Đào tạo</w:t>
            </w:r>
          </w:p>
        </w:tc>
        <w:tc>
          <w:tcPr>
            <w:tcW w:w="891" w:type="dxa"/>
            <w:vAlign w:val="center"/>
          </w:tcPr>
          <w:p w:rsidR="00B273E5" w:rsidRPr="00B273E5" w:rsidRDefault="00B273E5" w:rsidP="00B273E5">
            <w:pPr>
              <w:spacing w:line="288" w:lineRule="auto"/>
              <w:ind w:right="210"/>
              <w:jc w:val="center"/>
              <w:rPr>
                <w:rFonts w:ascii="Times New Roman" w:hAnsi="Times New Roman"/>
                <w:color w:val="252525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color w:val="252525"/>
                <w:sz w:val="26"/>
                <w:szCs w:val="26"/>
              </w:rPr>
              <w:t>7</w:t>
            </w:r>
          </w:p>
        </w:tc>
        <w:tc>
          <w:tcPr>
            <w:tcW w:w="1011" w:type="dxa"/>
          </w:tcPr>
          <w:p w:rsidR="00B273E5" w:rsidRPr="00B273E5" w:rsidRDefault="00B273E5" w:rsidP="00B273E5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7%</w:t>
            </w:r>
          </w:p>
        </w:tc>
        <w:tc>
          <w:tcPr>
            <w:tcW w:w="1032" w:type="dxa"/>
          </w:tcPr>
          <w:p w:rsidR="00B273E5" w:rsidRPr="00B273E5" w:rsidRDefault="00B273E5" w:rsidP="00B273E5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B273E5" w:rsidRPr="00B273E5" w:rsidTr="00B273E5">
        <w:trPr>
          <w:jc w:val="center"/>
        </w:trPr>
        <w:tc>
          <w:tcPr>
            <w:tcW w:w="638" w:type="dxa"/>
          </w:tcPr>
          <w:p w:rsidR="00B273E5" w:rsidRPr="00B273E5" w:rsidRDefault="00B273E5" w:rsidP="00A71F96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660" w:type="dxa"/>
          </w:tcPr>
          <w:p w:rsidR="00B273E5" w:rsidRPr="00B273E5" w:rsidRDefault="00B273E5" w:rsidP="00450844">
            <w:pPr>
              <w:spacing w:line="288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 xml:space="preserve">- Các chuyên gia nghiên cứu ở các Viện nghiên cứu, cơ quan nghiên cứu </w:t>
            </w:r>
          </w:p>
        </w:tc>
        <w:tc>
          <w:tcPr>
            <w:tcW w:w="891" w:type="dxa"/>
            <w:vAlign w:val="center"/>
          </w:tcPr>
          <w:p w:rsidR="00B273E5" w:rsidRPr="00B273E5" w:rsidRDefault="00B273E5" w:rsidP="00B273E5">
            <w:pPr>
              <w:spacing w:line="288" w:lineRule="auto"/>
              <w:ind w:right="210"/>
              <w:jc w:val="center"/>
              <w:rPr>
                <w:rFonts w:ascii="Times New Roman" w:hAnsi="Times New Roman"/>
                <w:color w:val="252525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color w:val="252525"/>
                <w:sz w:val="26"/>
                <w:szCs w:val="26"/>
              </w:rPr>
              <w:t>7</w:t>
            </w:r>
          </w:p>
        </w:tc>
        <w:tc>
          <w:tcPr>
            <w:tcW w:w="1011" w:type="dxa"/>
          </w:tcPr>
          <w:p w:rsidR="00B273E5" w:rsidRPr="00B273E5" w:rsidRDefault="00B273E5" w:rsidP="00B273E5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7%</w:t>
            </w:r>
          </w:p>
        </w:tc>
        <w:tc>
          <w:tcPr>
            <w:tcW w:w="1032" w:type="dxa"/>
          </w:tcPr>
          <w:p w:rsidR="00B273E5" w:rsidRPr="00B273E5" w:rsidRDefault="00B273E5" w:rsidP="00B273E5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B273E5" w:rsidRPr="00B273E5" w:rsidTr="00B273E5">
        <w:trPr>
          <w:jc w:val="center"/>
        </w:trPr>
        <w:tc>
          <w:tcPr>
            <w:tcW w:w="638" w:type="dxa"/>
          </w:tcPr>
          <w:p w:rsidR="00B273E5" w:rsidRPr="00B273E5" w:rsidRDefault="00B273E5" w:rsidP="00A71F96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660" w:type="dxa"/>
          </w:tcPr>
          <w:p w:rsidR="00B273E5" w:rsidRPr="00B273E5" w:rsidRDefault="00B273E5" w:rsidP="00450844">
            <w:pPr>
              <w:spacing w:line="288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- Trưởng khoa, Trưởng bộ môn, GV các ngành đào tạo ở các trường Đại học có uy tín</w:t>
            </w:r>
          </w:p>
        </w:tc>
        <w:tc>
          <w:tcPr>
            <w:tcW w:w="891" w:type="dxa"/>
            <w:vAlign w:val="center"/>
          </w:tcPr>
          <w:p w:rsidR="00B273E5" w:rsidRPr="00B273E5" w:rsidRDefault="00B273E5" w:rsidP="00B273E5">
            <w:pPr>
              <w:spacing w:line="288" w:lineRule="auto"/>
              <w:ind w:right="210"/>
              <w:jc w:val="center"/>
              <w:rPr>
                <w:rFonts w:ascii="Times New Roman" w:hAnsi="Times New Roman"/>
                <w:color w:val="252525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color w:val="252525"/>
                <w:sz w:val="26"/>
                <w:szCs w:val="26"/>
              </w:rPr>
              <w:t>8</w:t>
            </w:r>
          </w:p>
        </w:tc>
        <w:tc>
          <w:tcPr>
            <w:tcW w:w="1011" w:type="dxa"/>
          </w:tcPr>
          <w:p w:rsidR="00B273E5" w:rsidRPr="00B273E5" w:rsidRDefault="00B273E5" w:rsidP="00B273E5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8%</w:t>
            </w:r>
          </w:p>
        </w:tc>
        <w:tc>
          <w:tcPr>
            <w:tcW w:w="1032" w:type="dxa"/>
          </w:tcPr>
          <w:p w:rsidR="00B273E5" w:rsidRPr="00B273E5" w:rsidRDefault="00B273E5" w:rsidP="00B273E5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B273E5" w:rsidRPr="00B273E5" w:rsidTr="00B273E5">
        <w:trPr>
          <w:jc w:val="center"/>
        </w:trPr>
        <w:tc>
          <w:tcPr>
            <w:tcW w:w="638" w:type="dxa"/>
          </w:tcPr>
          <w:p w:rsidR="00B273E5" w:rsidRPr="00B273E5" w:rsidRDefault="00B273E5" w:rsidP="00A71F96">
            <w:pPr>
              <w:spacing w:line="288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4660" w:type="dxa"/>
          </w:tcPr>
          <w:p w:rsidR="00B273E5" w:rsidRPr="00B273E5" w:rsidRDefault="00B273E5" w:rsidP="00450844">
            <w:pPr>
              <w:spacing w:line="288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- Hiệu trưởng, Hiệu phó các trường mầm non</w:t>
            </w:r>
          </w:p>
        </w:tc>
        <w:tc>
          <w:tcPr>
            <w:tcW w:w="891" w:type="dxa"/>
            <w:vAlign w:val="center"/>
          </w:tcPr>
          <w:p w:rsidR="00B273E5" w:rsidRPr="00B273E5" w:rsidRDefault="00B273E5" w:rsidP="00B273E5">
            <w:pPr>
              <w:spacing w:line="288" w:lineRule="auto"/>
              <w:ind w:right="210"/>
              <w:jc w:val="center"/>
              <w:rPr>
                <w:rFonts w:ascii="Times New Roman" w:hAnsi="Times New Roman"/>
                <w:color w:val="252525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color w:val="252525"/>
                <w:sz w:val="26"/>
                <w:szCs w:val="26"/>
              </w:rPr>
              <w:t>18</w:t>
            </w:r>
          </w:p>
        </w:tc>
        <w:tc>
          <w:tcPr>
            <w:tcW w:w="1011" w:type="dxa"/>
          </w:tcPr>
          <w:p w:rsidR="00B273E5" w:rsidRPr="00B273E5" w:rsidRDefault="00B273E5" w:rsidP="00B273E5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18%</w:t>
            </w:r>
          </w:p>
        </w:tc>
        <w:tc>
          <w:tcPr>
            <w:tcW w:w="1032" w:type="dxa"/>
          </w:tcPr>
          <w:p w:rsidR="00B273E5" w:rsidRPr="00B273E5" w:rsidRDefault="00B273E5" w:rsidP="00B273E5">
            <w:pPr>
              <w:spacing w:line="288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B273E5" w:rsidRPr="00B273E5" w:rsidTr="00B273E5">
        <w:trPr>
          <w:jc w:val="center"/>
        </w:trPr>
        <w:tc>
          <w:tcPr>
            <w:tcW w:w="638" w:type="dxa"/>
          </w:tcPr>
          <w:p w:rsidR="00B273E5" w:rsidRPr="00B273E5" w:rsidRDefault="00B273E5" w:rsidP="00A71F96">
            <w:pPr>
              <w:spacing w:line="288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4660" w:type="dxa"/>
          </w:tcPr>
          <w:p w:rsidR="00B273E5" w:rsidRPr="00B273E5" w:rsidRDefault="00B273E5" w:rsidP="00450844">
            <w:pPr>
              <w:spacing w:line="288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i/>
                <w:sz w:val="26"/>
                <w:szCs w:val="26"/>
              </w:rPr>
              <w:t xml:space="preserve">- </w:t>
            </w:r>
            <w:r w:rsidRPr="00B273E5">
              <w:rPr>
                <w:rFonts w:ascii="Times New Roman" w:hAnsi="Times New Roman"/>
                <w:sz w:val="26"/>
                <w:szCs w:val="26"/>
              </w:rPr>
              <w:t xml:space="preserve"> Sinh viên năm cuối</w:t>
            </w:r>
          </w:p>
        </w:tc>
        <w:tc>
          <w:tcPr>
            <w:tcW w:w="891" w:type="dxa"/>
            <w:vAlign w:val="center"/>
          </w:tcPr>
          <w:p w:rsidR="00B273E5" w:rsidRPr="00B273E5" w:rsidRDefault="00B273E5" w:rsidP="00B273E5">
            <w:pPr>
              <w:spacing w:line="288" w:lineRule="auto"/>
              <w:ind w:right="210"/>
              <w:jc w:val="center"/>
              <w:rPr>
                <w:rFonts w:ascii="Times New Roman" w:hAnsi="Times New Roman"/>
                <w:color w:val="252525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color w:val="252525"/>
                <w:sz w:val="26"/>
                <w:szCs w:val="26"/>
              </w:rPr>
              <w:t>5</w:t>
            </w:r>
          </w:p>
        </w:tc>
        <w:tc>
          <w:tcPr>
            <w:tcW w:w="1011" w:type="dxa"/>
          </w:tcPr>
          <w:p w:rsidR="00B273E5" w:rsidRPr="00B273E5" w:rsidRDefault="00B273E5" w:rsidP="00B273E5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5%</w:t>
            </w:r>
          </w:p>
        </w:tc>
        <w:tc>
          <w:tcPr>
            <w:tcW w:w="1032" w:type="dxa"/>
          </w:tcPr>
          <w:p w:rsidR="00B273E5" w:rsidRPr="00B273E5" w:rsidRDefault="00B273E5" w:rsidP="00B273E5">
            <w:pPr>
              <w:spacing w:line="288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B273E5" w:rsidRPr="00B273E5" w:rsidTr="00B273E5">
        <w:trPr>
          <w:jc w:val="center"/>
        </w:trPr>
        <w:tc>
          <w:tcPr>
            <w:tcW w:w="638" w:type="dxa"/>
          </w:tcPr>
          <w:p w:rsidR="00B273E5" w:rsidRPr="00B273E5" w:rsidRDefault="00B273E5" w:rsidP="00A71F96">
            <w:pPr>
              <w:spacing w:line="288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4660" w:type="dxa"/>
          </w:tcPr>
          <w:p w:rsidR="00B273E5" w:rsidRPr="00B273E5" w:rsidRDefault="00B273E5" w:rsidP="00450844">
            <w:pPr>
              <w:spacing w:line="288" w:lineRule="auto"/>
              <w:jc w:val="both"/>
              <w:rPr>
                <w:rStyle w:val="Emphasis"/>
                <w:rFonts w:ascii="Times New Roman" w:hAnsi="Times New Roman"/>
                <w:i w:val="0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i/>
                <w:sz w:val="26"/>
                <w:szCs w:val="26"/>
                <w:vertAlign w:val="subscript"/>
              </w:rPr>
              <w:t xml:space="preserve">-  </w:t>
            </w:r>
            <w:r w:rsidRPr="00B273E5">
              <w:rPr>
                <w:rStyle w:val="Emphasis"/>
                <w:rFonts w:ascii="Times New Roman" w:hAnsi="Times New Roman"/>
                <w:i w:val="0"/>
                <w:sz w:val="26"/>
                <w:szCs w:val="26"/>
              </w:rPr>
              <w:t>Cựu sinh viên</w:t>
            </w:r>
          </w:p>
        </w:tc>
        <w:tc>
          <w:tcPr>
            <w:tcW w:w="891" w:type="dxa"/>
            <w:vAlign w:val="center"/>
          </w:tcPr>
          <w:p w:rsidR="00B273E5" w:rsidRPr="00B273E5" w:rsidRDefault="00B273E5" w:rsidP="00B273E5">
            <w:pPr>
              <w:spacing w:line="288" w:lineRule="auto"/>
              <w:ind w:right="210"/>
              <w:jc w:val="center"/>
              <w:rPr>
                <w:rFonts w:ascii="Times New Roman" w:hAnsi="Times New Roman"/>
                <w:color w:val="252525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color w:val="252525"/>
                <w:sz w:val="26"/>
                <w:szCs w:val="26"/>
              </w:rPr>
              <w:t>5</w:t>
            </w:r>
          </w:p>
        </w:tc>
        <w:tc>
          <w:tcPr>
            <w:tcW w:w="1011" w:type="dxa"/>
          </w:tcPr>
          <w:p w:rsidR="00B273E5" w:rsidRPr="00B273E5" w:rsidRDefault="00B273E5" w:rsidP="00B273E5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5%</w:t>
            </w:r>
          </w:p>
        </w:tc>
        <w:tc>
          <w:tcPr>
            <w:tcW w:w="1032" w:type="dxa"/>
          </w:tcPr>
          <w:p w:rsidR="00B273E5" w:rsidRPr="00B273E5" w:rsidRDefault="00B273E5" w:rsidP="00B273E5">
            <w:pPr>
              <w:spacing w:line="288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B273E5" w:rsidRPr="00B273E5" w:rsidTr="00B273E5">
        <w:trPr>
          <w:jc w:val="center"/>
        </w:trPr>
        <w:tc>
          <w:tcPr>
            <w:tcW w:w="638" w:type="dxa"/>
          </w:tcPr>
          <w:p w:rsidR="00B273E5" w:rsidRPr="00B273E5" w:rsidRDefault="00B273E5" w:rsidP="00A71F96">
            <w:pPr>
              <w:spacing w:line="288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4660" w:type="dxa"/>
          </w:tcPr>
          <w:p w:rsidR="00B273E5" w:rsidRPr="00B273E5" w:rsidRDefault="00B273E5" w:rsidP="00450844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73E5">
              <w:rPr>
                <w:rFonts w:ascii="Times New Roman" w:hAnsi="Times New Roman"/>
                <w:b/>
                <w:sz w:val="26"/>
                <w:szCs w:val="26"/>
              </w:rPr>
              <w:t>Cộng</w:t>
            </w:r>
          </w:p>
        </w:tc>
        <w:tc>
          <w:tcPr>
            <w:tcW w:w="891" w:type="dxa"/>
            <w:vAlign w:val="center"/>
          </w:tcPr>
          <w:p w:rsidR="00B273E5" w:rsidRPr="00B273E5" w:rsidRDefault="00B273E5" w:rsidP="00B273E5">
            <w:pPr>
              <w:spacing w:line="288" w:lineRule="auto"/>
              <w:ind w:right="210"/>
              <w:jc w:val="center"/>
              <w:rPr>
                <w:rFonts w:ascii="Times New Roman" w:hAnsi="Times New Roman"/>
                <w:b/>
                <w:color w:val="252525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b/>
                <w:color w:val="252525"/>
                <w:sz w:val="26"/>
                <w:szCs w:val="26"/>
              </w:rPr>
              <w:t>50</w:t>
            </w:r>
          </w:p>
        </w:tc>
        <w:tc>
          <w:tcPr>
            <w:tcW w:w="1011" w:type="dxa"/>
          </w:tcPr>
          <w:p w:rsidR="00B273E5" w:rsidRPr="00B273E5" w:rsidRDefault="00B273E5" w:rsidP="00B273E5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73E5">
              <w:rPr>
                <w:rFonts w:ascii="Times New Roman" w:hAnsi="Times New Roman"/>
                <w:b/>
                <w:sz w:val="26"/>
                <w:szCs w:val="26"/>
              </w:rPr>
              <w:t>50%</w:t>
            </w:r>
          </w:p>
        </w:tc>
        <w:tc>
          <w:tcPr>
            <w:tcW w:w="1032" w:type="dxa"/>
          </w:tcPr>
          <w:p w:rsidR="00B273E5" w:rsidRPr="00B273E5" w:rsidRDefault="00B273E5" w:rsidP="00B273E5">
            <w:pPr>
              <w:spacing w:line="288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B273E5" w:rsidRPr="00B273E5" w:rsidTr="00B273E5">
        <w:trPr>
          <w:jc w:val="center"/>
        </w:trPr>
        <w:tc>
          <w:tcPr>
            <w:tcW w:w="638" w:type="dxa"/>
          </w:tcPr>
          <w:p w:rsidR="00B273E5" w:rsidRPr="00B273E5" w:rsidRDefault="00B273E5" w:rsidP="00A71F96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73E5">
              <w:rPr>
                <w:rFonts w:ascii="Times New Roman" w:hAnsi="Times New Roman"/>
                <w:b/>
                <w:sz w:val="26"/>
                <w:szCs w:val="26"/>
              </w:rPr>
              <w:t>1+2</w:t>
            </w:r>
          </w:p>
        </w:tc>
        <w:tc>
          <w:tcPr>
            <w:tcW w:w="4660" w:type="dxa"/>
          </w:tcPr>
          <w:p w:rsidR="00B273E5" w:rsidRPr="00B273E5" w:rsidRDefault="00B273E5" w:rsidP="00A71F96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73E5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891" w:type="dxa"/>
            <w:vAlign w:val="center"/>
          </w:tcPr>
          <w:p w:rsidR="00B273E5" w:rsidRPr="00B273E5" w:rsidRDefault="00B273E5" w:rsidP="00B273E5">
            <w:pPr>
              <w:spacing w:line="288" w:lineRule="auto"/>
              <w:ind w:right="210"/>
              <w:jc w:val="center"/>
              <w:rPr>
                <w:rFonts w:ascii="Times New Roman" w:hAnsi="Times New Roman"/>
                <w:b/>
                <w:color w:val="252525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b/>
                <w:color w:val="252525"/>
                <w:sz w:val="26"/>
                <w:szCs w:val="26"/>
              </w:rPr>
              <w:t>100</w:t>
            </w:r>
          </w:p>
        </w:tc>
        <w:tc>
          <w:tcPr>
            <w:tcW w:w="1011" w:type="dxa"/>
          </w:tcPr>
          <w:p w:rsidR="00B273E5" w:rsidRPr="00B273E5" w:rsidRDefault="00B273E5" w:rsidP="00B273E5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73E5">
              <w:rPr>
                <w:rFonts w:ascii="Times New Roman" w:hAnsi="Times New Roman"/>
                <w:b/>
                <w:sz w:val="26"/>
                <w:szCs w:val="26"/>
              </w:rPr>
              <w:t>100%</w:t>
            </w:r>
          </w:p>
        </w:tc>
        <w:tc>
          <w:tcPr>
            <w:tcW w:w="1032" w:type="dxa"/>
          </w:tcPr>
          <w:p w:rsidR="00B273E5" w:rsidRPr="00B273E5" w:rsidRDefault="00B273E5" w:rsidP="00B273E5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B273E5" w:rsidRPr="00B273E5" w:rsidTr="00B273E5">
        <w:trPr>
          <w:jc w:val="center"/>
        </w:trPr>
        <w:tc>
          <w:tcPr>
            <w:tcW w:w="638" w:type="dxa"/>
          </w:tcPr>
          <w:p w:rsidR="00B273E5" w:rsidRPr="00B273E5" w:rsidRDefault="00B273E5" w:rsidP="00A71F96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73E5">
              <w:rPr>
                <w:rFonts w:ascii="Times New Roman" w:hAnsi="Times New Roman"/>
                <w:b/>
                <w:sz w:val="26"/>
                <w:szCs w:val="26"/>
              </w:rPr>
              <w:t>II</w:t>
            </w:r>
          </w:p>
        </w:tc>
        <w:tc>
          <w:tcPr>
            <w:tcW w:w="5551" w:type="dxa"/>
            <w:gridSpan w:val="2"/>
          </w:tcPr>
          <w:p w:rsidR="00B273E5" w:rsidRPr="00B273E5" w:rsidRDefault="00B273E5" w:rsidP="00B273E5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73E5">
              <w:rPr>
                <w:rFonts w:ascii="Times New Roman" w:hAnsi="Times New Roman"/>
                <w:b/>
                <w:sz w:val="26"/>
                <w:szCs w:val="26"/>
              </w:rPr>
              <w:t>Theo địa bàn khảo sát</w:t>
            </w:r>
          </w:p>
        </w:tc>
        <w:tc>
          <w:tcPr>
            <w:tcW w:w="1011" w:type="dxa"/>
          </w:tcPr>
          <w:p w:rsidR="00B273E5" w:rsidRPr="00B273E5" w:rsidRDefault="00B273E5" w:rsidP="00B273E5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2" w:type="dxa"/>
          </w:tcPr>
          <w:p w:rsidR="00B273E5" w:rsidRPr="00B273E5" w:rsidRDefault="00B273E5" w:rsidP="00B273E5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273E5" w:rsidRPr="00B273E5" w:rsidTr="00B273E5">
        <w:trPr>
          <w:jc w:val="center"/>
        </w:trPr>
        <w:tc>
          <w:tcPr>
            <w:tcW w:w="638" w:type="dxa"/>
          </w:tcPr>
          <w:p w:rsidR="00B273E5" w:rsidRPr="00B273E5" w:rsidRDefault="00B273E5" w:rsidP="00A71F96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660" w:type="dxa"/>
          </w:tcPr>
          <w:p w:rsidR="00B273E5" w:rsidRPr="00B273E5" w:rsidRDefault="00B273E5" w:rsidP="00A71F96">
            <w:pPr>
              <w:spacing w:line="288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Hà Nội</w:t>
            </w:r>
            <w:r w:rsidR="004277C4">
              <w:rPr>
                <w:rFonts w:ascii="Times New Roman" w:hAnsi="Times New Roman"/>
                <w:sz w:val="26"/>
                <w:szCs w:val="26"/>
              </w:rPr>
              <w:t>- Ninh Bình- Hà Nam</w:t>
            </w:r>
          </w:p>
        </w:tc>
        <w:tc>
          <w:tcPr>
            <w:tcW w:w="891" w:type="dxa"/>
            <w:vAlign w:val="center"/>
          </w:tcPr>
          <w:p w:rsidR="00B273E5" w:rsidRPr="00B273E5" w:rsidRDefault="00B273E5" w:rsidP="00B273E5">
            <w:pPr>
              <w:spacing w:line="288" w:lineRule="auto"/>
              <w:ind w:right="28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2</w:t>
            </w:r>
            <w:r w:rsidR="004277C4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011" w:type="dxa"/>
          </w:tcPr>
          <w:p w:rsidR="00B273E5" w:rsidRPr="00B273E5" w:rsidRDefault="00B273E5" w:rsidP="004277C4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2</w:t>
            </w:r>
            <w:r w:rsidR="004277C4">
              <w:rPr>
                <w:rFonts w:ascii="Times New Roman" w:hAnsi="Times New Roman"/>
                <w:sz w:val="26"/>
                <w:szCs w:val="26"/>
              </w:rPr>
              <w:t>6</w:t>
            </w:r>
            <w:r w:rsidRPr="00B273E5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032" w:type="dxa"/>
          </w:tcPr>
          <w:p w:rsidR="00B273E5" w:rsidRPr="00B273E5" w:rsidRDefault="00B273E5" w:rsidP="00B273E5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273E5" w:rsidRPr="00B273E5" w:rsidTr="00B273E5">
        <w:trPr>
          <w:jc w:val="center"/>
        </w:trPr>
        <w:tc>
          <w:tcPr>
            <w:tcW w:w="638" w:type="dxa"/>
          </w:tcPr>
          <w:p w:rsidR="00B273E5" w:rsidRPr="00B273E5" w:rsidRDefault="00B273E5" w:rsidP="00A71F96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660" w:type="dxa"/>
          </w:tcPr>
          <w:p w:rsidR="00B273E5" w:rsidRPr="00B273E5" w:rsidRDefault="00B273E5" w:rsidP="00A71F96">
            <w:pPr>
              <w:spacing w:line="288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Thanh Hóa</w:t>
            </w:r>
          </w:p>
        </w:tc>
        <w:tc>
          <w:tcPr>
            <w:tcW w:w="891" w:type="dxa"/>
            <w:vAlign w:val="center"/>
          </w:tcPr>
          <w:p w:rsidR="00B273E5" w:rsidRPr="00B273E5" w:rsidRDefault="00B273E5" w:rsidP="00B273E5">
            <w:pPr>
              <w:spacing w:line="288" w:lineRule="auto"/>
              <w:ind w:right="28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11" w:type="dxa"/>
          </w:tcPr>
          <w:p w:rsidR="00B273E5" w:rsidRPr="00B273E5" w:rsidRDefault="00B273E5" w:rsidP="00B273E5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12%</w:t>
            </w:r>
          </w:p>
        </w:tc>
        <w:tc>
          <w:tcPr>
            <w:tcW w:w="1032" w:type="dxa"/>
          </w:tcPr>
          <w:p w:rsidR="00B273E5" w:rsidRPr="00B273E5" w:rsidRDefault="00B273E5" w:rsidP="00B273E5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273E5" w:rsidRPr="00B273E5" w:rsidTr="00B273E5">
        <w:trPr>
          <w:jc w:val="center"/>
        </w:trPr>
        <w:tc>
          <w:tcPr>
            <w:tcW w:w="638" w:type="dxa"/>
          </w:tcPr>
          <w:p w:rsidR="00B273E5" w:rsidRPr="00B273E5" w:rsidRDefault="00B273E5" w:rsidP="00A71F96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660" w:type="dxa"/>
          </w:tcPr>
          <w:p w:rsidR="00B273E5" w:rsidRPr="00B273E5" w:rsidRDefault="00B273E5" w:rsidP="00A71F96">
            <w:pPr>
              <w:spacing w:line="288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Nghệ An</w:t>
            </w:r>
          </w:p>
        </w:tc>
        <w:tc>
          <w:tcPr>
            <w:tcW w:w="891" w:type="dxa"/>
            <w:vAlign w:val="center"/>
          </w:tcPr>
          <w:p w:rsidR="00B273E5" w:rsidRPr="00B273E5" w:rsidRDefault="00B273E5" w:rsidP="00B273E5">
            <w:pPr>
              <w:spacing w:line="288" w:lineRule="auto"/>
              <w:ind w:right="28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3</w:t>
            </w:r>
            <w:r w:rsidR="004277C4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011" w:type="dxa"/>
          </w:tcPr>
          <w:p w:rsidR="00B273E5" w:rsidRPr="00B273E5" w:rsidRDefault="00B273E5" w:rsidP="004277C4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3</w:t>
            </w:r>
            <w:r w:rsidR="004277C4">
              <w:rPr>
                <w:rFonts w:ascii="Times New Roman" w:hAnsi="Times New Roman"/>
                <w:sz w:val="26"/>
                <w:szCs w:val="26"/>
              </w:rPr>
              <w:t>4</w:t>
            </w:r>
            <w:r w:rsidRPr="00B273E5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032" w:type="dxa"/>
          </w:tcPr>
          <w:p w:rsidR="00B273E5" w:rsidRPr="00B273E5" w:rsidRDefault="00B273E5" w:rsidP="00B273E5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273E5" w:rsidRPr="00B273E5" w:rsidTr="00B273E5">
        <w:trPr>
          <w:jc w:val="center"/>
        </w:trPr>
        <w:tc>
          <w:tcPr>
            <w:tcW w:w="638" w:type="dxa"/>
          </w:tcPr>
          <w:p w:rsidR="00B273E5" w:rsidRPr="00B273E5" w:rsidRDefault="00B273E5" w:rsidP="00A71F96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660" w:type="dxa"/>
          </w:tcPr>
          <w:p w:rsidR="00B273E5" w:rsidRPr="00B273E5" w:rsidRDefault="00B273E5" w:rsidP="00A71F96">
            <w:pPr>
              <w:spacing w:line="288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Hà Tĩnh</w:t>
            </w:r>
          </w:p>
        </w:tc>
        <w:tc>
          <w:tcPr>
            <w:tcW w:w="891" w:type="dxa"/>
            <w:vAlign w:val="center"/>
          </w:tcPr>
          <w:p w:rsidR="00B273E5" w:rsidRPr="00B273E5" w:rsidRDefault="00B273E5" w:rsidP="00B273E5">
            <w:pPr>
              <w:spacing w:line="288" w:lineRule="auto"/>
              <w:ind w:right="28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11" w:type="dxa"/>
          </w:tcPr>
          <w:p w:rsidR="00B273E5" w:rsidRPr="00B273E5" w:rsidRDefault="00B273E5" w:rsidP="00B273E5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28%</w:t>
            </w:r>
          </w:p>
        </w:tc>
        <w:tc>
          <w:tcPr>
            <w:tcW w:w="1032" w:type="dxa"/>
          </w:tcPr>
          <w:p w:rsidR="00B273E5" w:rsidRPr="00B273E5" w:rsidRDefault="00B273E5" w:rsidP="00B273E5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273E5" w:rsidRPr="00B273E5" w:rsidTr="00B273E5">
        <w:trPr>
          <w:jc w:val="center"/>
        </w:trPr>
        <w:tc>
          <w:tcPr>
            <w:tcW w:w="5298" w:type="dxa"/>
            <w:gridSpan w:val="2"/>
          </w:tcPr>
          <w:p w:rsidR="00B273E5" w:rsidRPr="00B273E5" w:rsidRDefault="00B273E5" w:rsidP="00A71F96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73E5">
              <w:rPr>
                <w:rFonts w:ascii="Times New Roman" w:hAnsi="Times New Roman"/>
                <w:b/>
                <w:sz w:val="26"/>
                <w:szCs w:val="26"/>
              </w:rPr>
              <w:t>Cộng</w:t>
            </w:r>
          </w:p>
        </w:tc>
        <w:tc>
          <w:tcPr>
            <w:tcW w:w="891" w:type="dxa"/>
          </w:tcPr>
          <w:p w:rsidR="00B273E5" w:rsidRPr="00B273E5" w:rsidRDefault="00B273E5" w:rsidP="00B273E5">
            <w:pPr>
              <w:spacing w:line="288" w:lineRule="auto"/>
              <w:ind w:right="285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73E5">
              <w:rPr>
                <w:rFonts w:ascii="Times New Roman" w:hAnsi="Times New Roman"/>
                <w:b/>
                <w:sz w:val="26"/>
                <w:szCs w:val="26"/>
              </w:rPr>
              <w:t>100</w:t>
            </w:r>
          </w:p>
        </w:tc>
        <w:tc>
          <w:tcPr>
            <w:tcW w:w="1011" w:type="dxa"/>
          </w:tcPr>
          <w:p w:rsidR="00B273E5" w:rsidRPr="00B273E5" w:rsidRDefault="00B273E5" w:rsidP="00B273E5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73E5">
              <w:rPr>
                <w:rFonts w:ascii="Times New Roman" w:hAnsi="Times New Roman"/>
                <w:b/>
                <w:sz w:val="26"/>
                <w:szCs w:val="26"/>
              </w:rPr>
              <w:t>100%</w:t>
            </w:r>
          </w:p>
        </w:tc>
        <w:tc>
          <w:tcPr>
            <w:tcW w:w="1032" w:type="dxa"/>
          </w:tcPr>
          <w:p w:rsidR="00B273E5" w:rsidRPr="00B273E5" w:rsidRDefault="00B273E5" w:rsidP="00B273E5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BE5C1A" w:rsidRPr="00B273E5" w:rsidRDefault="00BE5C1A" w:rsidP="00BE5C1A">
      <w:pPr>
        <w:spacing w:before="120" w:line="360" w:lineRule="auto"/>
        <w:jc w:val="both"/>
        <w:rPr>
          <w:rFonts w:ascii="Times New Roman" w:hAnsi="Times New Roman"/>
          <w:sz w:val="26"/>
          <w:szCs w:val="26"/>
        </w:rPr>
      </w:pPr>
      <w:r w:rsidRPr="00B273E5">
        <w:rPr>
          <w:rFonts w:ascii="Times New Roman" w:hAnsi="Times New Roman"/>
          <w:b/>
          <w:sz w:val="26"/>
          <w:szCs w:val="26"/>
        </w:rPr>
        <w:t xml:space="preserve">2. Thời gian, địa điểm khảo </w:t>
      </w:r>
      <w:proofErr w:type="gramStart"/>
      <w:r w:rsidRPr="00B273E5">
        <w:rPr>
          <w:rFonts w:ascii="Times New Roman" w:hAnsi="Times New Roman"/>
          <w:b/>
          <w:sz w:val="26"/>
          <w:szCs w:val="26"/>
        </w:rPr>
        <w:t>sát</w:t>
      </w:r>
      <w:r w:rsidRPr="00B273E5">
        <w:rPr>
          <w:rFonts w:ascii="Times New Roman" w:hAnsi="Times New Roman"/>
          <w:i/>
          <w:color w:val="FF0000"/>
          <w:sz w:val="26"/>
          <w:szCs w:val="26"/>
        </w:rPr>
        <w:t>(</w:t>
      </w:r>
      <w:proofErr w:type="gramEnd"/>
      <w:r w:rsidRPr="00B273E5">
        <w:rPr>
          <w:rFonts w:ascii="Times New Roman" w:hAnsi="Times New Roman"/>
          <w:i/>
          <w:color w:val="FF0000"/>
          <w:sz w:val="26"/>
          <w:szCs w:val="26"/>
        </w:rPr>
        <w:t>Chi tiết xem ở Bảng 2):</w:t>
      </w:r>
    </w:p>
    <w:p w:rsidR="00BE5C1A" w:rsidRPr="00B273E5" w:rsidRDefault="00BE5C1A" w:rsidP="00BE5C1A">
      <w:pPr>
        <w:spacing w:line="312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273E5">
        <w:rPr>
          <w:rFonts w:ascii="Times New Roman" w:hAnsi="Times New Roman"/>
          <w:i/>
          <w:sz w:val="26"/>
          <w:szCs w:val="26"/>
        </w:rPr>
        <w:t>- Thời gian khảo sát:</w:t>
      </w:r>
      <w:r w:rsidRPr="00B273E5">
        <w:rPr>
          <w:rFonts w:ascii="Times New Roman" w:hAnsi="Times New Roman"/>
          <w:sz w:val="26"/>
          <w:szCs w:val="26"/>
        </w:rPr>
        <w:t xml:space="preserve"> Từ ngày 01/11/2016 đến ngày 20/11/2016.</w:t>
      </w:r>
    </w:p>
    <w:p w:rsidR="00BE5C1A" w:rsidRPr="00B273E5" w:rsidRDefault="00BE5C1A" w:rsidP="00BE5C1A">
      <w:pPr>
        <w:spacing w:line="312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273E5">
        <w:rPr>
          <w:rFonts w:ascii="Times New Roman" w:hAnsi="Times New Roman"/>
          <w:i/>
          <w:sz w:val="26"/>
          <w:szCs w:val="26"/>
        </w:rPr>
        <w:t>- Địa điểm khảo sát:</w:t>
      </w:r>
      <w:r w:rsidRPr="00B273E5">
        <w:rPr>
          <w:rFonts w:ascii="Times New Roman" w:hAnsi="Times New Roman"/>
          <w:sz w:val="26"/>
          <w:szCs w:val="26"/>
        </w:rPr>
        <w:t xml:space="preserve"> Hà Nội, Thanh Hóa, </w:t>
      </w:r>
      <w:proofErr w:type="gramStart"/>
      <w:r w:rsidRPr="00B273E5">
        <w:rPr>
          <w:rFonts w:ascii="Times New Roman" w:hAnsi="Times New Roman"/>
          <w:sz w:val="26"/>
          <w:szCs w:val="26"/>
        </w:rPr>
        <w:t>Nghệ</w:t>
      </w:r>
      <w:proofErr w:type="gramEnd"/>
      <w:r w:rsidRPr="00B273E5">
        <w:rPr>
          <w:rFonts w:ascii="Times New Roman" w:hAnsi="Times New Roman"/>
          <w:sz w:val="26"/>
          <w:szCs w:val="26"/>
        </w:rPr>
        <w:t xml:space="preserve"> An, Hà Tĩnh, Quảng Bình cụ thể theo địa chỉ của đối tượng khảo sát</w:t>
      </w:r>
      <w:r w:rsidRPr="00B273E5">
        <w:rPr>
          <w:rFonts w:ascii="Times New Roman" w:hAnsi="Times New Roman"/>
          <w:i/>
          <w:sz w:val="26"/>
          <w:szCs w:val="26"/>
        </w:rPr>
        <w:t>).</w:t>
      </w:r>
    </w:p>
    <w:p w:rsidR="00BE5C1A" w:rsidRPr="00B273E5" w:rsidRDefault="00BE5C1A" w:rsidP="00BE5C1A">
      <w:pPr>
        <w:spacing w:line="312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273E5">
        <w:rPr>
          <w:rFonts w:ascii="Times New Roman" w:hAnsi="Times New Roman"/>
          <w:i/>
          <w:sz w:val="26"/>
          <w:szCs w:val="26"/>
        </w:rPr>
        <w:t>- Hình thức khảo sát:</w:t>
      </w:r>
      <w:r w:rsidRPr="00B273E5">
        <w:rPr>
          <w:rFonts w:ascii="Times New Roman" w:hAnsi="Times New Roman"/>
          <w:sz w:val="26"/>
          <w:szCs w:val="26"/>
        </w:rPr>
        <w:t xml:space="preserve"> Phỏng vấn trực tiếp.</w:t>
      </w:r>
    </w:p>
    <w:p w:rsidR="00BE5C1A" w:rsidRPr="00B273E5" w:rsidRDefault="00BE5C1A" w:rsidP="00BE5C1A">
      <w:pPr>
        <w:spacing w:before="120"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B273E5">
        <w:rPr>
          <w:rFonts w:ascii="Times New Roman" w:hAnsi="Times New Roman"/>
          <w:b/>
          <w:sz w:val="26"/>
          <w:szCs w:val="26"/>
        </w:rPr>
        <w:t>3. Danh sách giảng viên đi điều tra, khảo sát: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3224"/>
        <w:gridCol w:w="1298"/>
        <w:gridCol w:w="2032"/>
        <w:gridCol w:w="1800"/>
      </w:tblGrid>
      <w:tr w:rsidR="00BE5C1A" w:rsidRPr="00B273E5" w:rsidTr="00A71F96">
        <w:tc>
          <w:tcPr>
            <w:tcW w:w="664" w:type="dxa"/>
          </w:tcPr>
          <w:p w:rsidR="00BE5C1A" w:rsidRPr="00B273E5" w:rsidRDefault="00BE5C1A" w:rsidP="00A71F96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73E5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224" w:type="dxa"/>
          </w:tcPr>
          <w:p w:rsidR="00BE5C1A" w:rsidRPr="00B273E5" w:rsidRDefault="00BE5C1A" w:rsidP="00A71F96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73E5">
              <w:rPr>
                <w:rFonts w:ascii="Times New Roman" w:hAnsi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1298" w:type="dxa"/>
          </w:tcPr>
          <w:p w:rsidR="00BE5C1A" w:rsidRPr="00B273E5" w:rsidRDefault="00BE5C1A" w:rsidP="00A71F96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73E5">
              <w:rPr>
                <w:rFonts w:ascii="Times New Roman" w:hAnsi="Times New Roman"/>
                <w:b/>
                <w:sz w:val="26"/>
                <w:szCs w:val="26"/>
              </w:rPr>
              <w:t>Đơn vị</w:t>
            </w:r>
          </w:p>
        </w:tc>
        <w:tc>
          <w:tcPr>
            <w:tcW w:w="2032" w:type="dxa"/>
          </w:tcPr>
          <w:p w:rsidR="00BE5C1A" w:rsidRPr="00B273E5" w:rsidRDefault="00BE5C1A" w:rsidP="00A71F96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73E5">
              <w:rPr>
                <w:rFonts w:ascii="Times New Roman" w:hAnsi="Times New Roman"/>
                <w:b/>
                <w:sz w:val="26"/>
                <w:szCs w:val="26"/>
              </w:rPr>
              <w:t>Điện thoại</w:t>
            </w:r>
          </w:p>
        </w:tc>
        <w:tc>
          <w:tcPr>
            <w:tcW w:w="1800" w:type="dxa"/>
          </w:tcPr>
          <w:p w:rsidR="00BE5C1A" w:rsidRPr="00B273E5" w:rsidRDefault="00BE5C1A" w:rsidP="00A71F96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73E5">
              <w:rPr>
                <w:rFonts w:ascii="Times New Roman" w:hAnsi="Times New Roman"/>
                <w:b/>
                <w:sz w:val="26"/>
                <w:szCs w:val="26"/>
              </w:rPr>
              <w:t>Ghi chú</w:t>
            </w:r>
          </w:p>
        </w:tc>
      </w:tr>
      <w:tr w:rsidR="00BE5C1A" w:rsidRPr="00B273E5" w:rsidTr="00A71F96">
        <w:tc>
          <w:tcPr>
            <w:tcW w:w="664" w:type="dxa"/>
          </w:tcPr>
          <w:p w:rsidR="00BE5C1A" w:rsidRPr="00B273E5" w:rsidRDefault="00BE5C1A" w:rsidP="00A71F96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224" w:type="dxa"/>
          </w:tcPr>
          <w:p w:rsidR="00BE5C1A" w:rsidRPr="00B273E5" w:rsidRDefault="00BE5C1A" w:rsidP="00A71F96">
            <w:pPr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Chu Thị Hà Thanh</w:t>
            </w:r>
          </w:p>
          <w:p w:rsidR="00B50981" w:rsidRPr="00B273E5" w:rsidRDefault="00B50981" w:rsidP="00A71F96">
            <w:pPr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98" w:type="dxa"/>
          </w:tcPr>
          <w:p w:rsidR="00BE5C1A" w:rsidRPr="00B273E5" w:rsidRDefault="00BE5C1A" w:rsidP="00A71F96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GDTH</w:t>
            </w:r>
          </w:p>
        </w:tc>
        <w:tc>
          <w:tcPr>
            <w:tcW w:w="2032" w:type="dxa"/>
          </w:tcPr>
          <w:p w:rsidR="00BE5C1A" w:rsidRPr="00B273E5" w:rsidRDefault="00B50981" w:rsidP="00A71F96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0916542059</w:t>
            </w:r>
          </w:p>
        </w:tc>
        <w:tc>
          <w:tcPr>
            <w:tcW w:w="1800" w:type="dxa"/>
          </w:tcPr>
          <w:p w:rsidR="00BE5C1A" w:rsidRPr="00B273E5" w:rsidRDefault="00BE5C1A" w:rsidP="00A71F96">
            <w:pPr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0622" w:rsidRPr="00B273E5" w:rsidTr="00A71F96">
        <w:tc>
          <w:tcPr>
            <w:tcW w:w="664" w:type="dxa"/>
          </w:tcPr>
          <w:p w:rsidR="006A0622" w:rsidRPr="00B273E5" w:rsidRDefault="006A0622" w:rsidP="00A71F96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224" w:type="dxa"/>
          </w:tcPr>
          <w:p w:rsidR="006A0622" w:rsidRPr="00B273E5" w:rsidRDefault="006A0622" w:rsidP="00AB4B00">
            <w:pPr>
              <w:spacing w:before="12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Phạm Thị Hải Châu</w:t>
            </w:r>
          </w:p>
        </w:tc>
        <w:tc>
          <w:tcPr>
            <w:tcW w:w="1298" w:type="dxa"/>
          </w:tcPr>
          <w:p w:rsidR="006A0622" w:rsidRPr="00B273E5" w:rsidRDefault="006A0622" w:rsidP="00AB4B0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GDMN</w:t>
            </w:r>
          </w:p>
        </w:tc>
        <w:tc>
          <w:tcPr>
            <w:tcW w:w="2032" w:type="dxa"/>
          </w:tcPr>
          <w:p w:rsidR="006A0622" w:rsidRPr="00B273E5" w:rsidRDefault="006A0622" w:rsidP="00AB4B00">
            <w:pPr>
              <w:spacing w:before="12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0915386787</w:t>
            </w:r>
          </w:p>
        </w:tc>
        <w:tc>
          <w:tcPr>
            <w:tcW w:w="1800" w:type="dxa"/>
          </w:tcPr>
          <w:p w:rsidR="006A0622" w:rsidRPr="00B273E5" w:rsidRDefault="006A0622" w:rsidP="00A71F96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0622" w:rsidRPr="00B273E5" w:rsidTr="00A71F96">
        <w:tc>
          <w:tcPr>
            <w:tcW w:w="664" w:type="dxa"/>
          </w:tcPr>
          <w:p w:rsidR="006A0622" w:rsidRPr="00B273E5" w:rsidRDefault="006A0622" w:rsidP="00A71F96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224" w:type="dxa"/>
          </w:tcPr>
          <w:p w:rsidR="006A0622" w:rsidRPr="00B273E5" w:rsidRDefault="006A0622" w:rsidP="00A71F96">
            <w:pPr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Nguyễn Tiến Dũng</w:t>
            </w:r>
          </w:p>
          <w:p w:rsidR="006A0622" w:rsidRPr="00B273E5" w:rsidRDefault="006A0622" w:rsidP="00A71F96">
            <w:pPr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98" w:type="dxa"/>
          </w:tcPr>
          <w:p w:rsidR="006A0622" w:rsidRPr="00B273E5" w:rsidRDefault="006A0622" w:rsidP="00A71F96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GDTH</w:t>
            </w:r>
          </w:p>
        </w:tc>
        <w:tc>
          <w:tcPr>
            <w:tcW w:w="2032" w:type="dxa"/>
          </w:tcPr>
          <w:p w:rsidR="006A0622" w:rsidRPr="00B273E5" w:rsidRDefault="006A0622" w:rsidP="00A71F96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0963414848</w:t>
            </w:r>
          </w:p>
        </w:tc>
        <w:tc>
          <w:tcPr>
            <w:tcW w:w="1800" w:type="dxa"/>
          </w:tcPr>
          <w:p w:rsidR="006A0622" w:rsidRPr="00B273E5" w:rsidRDefault="006A0622" w:rsidP="00A71F96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0622" w:rsidRPr="00B273E5" w:rsidTr="00A71F96">
        <w:tc>
          <w:tcPr>
            <w:tcW w:w="664" w:type="dxa"/>
          </w:tcPr>
          <w:p w:rsidR="006A0622" w:rsidRPr="00B273E5" w:rsidRDefault="006A0622" w:rsidP="00A71F96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224" w:type="dxa"/>
          </w:tcPr>
          <w:p w:rsidR="006A0622" w:rsidRPr="00B273E5" w:rsidRDefault="006A0622" w:rsidP="00A71F96">
            <w:pPr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Chu Thị Thủy An</w:t>
            </w:r>
          </w:p>
          <w:p w:rsidR="006A0622" w:rsidRPr="00B273E5" w:rsidRDefault="006A0622" w:rsidP="00A71F96">
            <w:pPr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98" w:type="dxa"/>
          </w:tcPr>
          <w:p w:rsidR="006A0622" w:rsidRPr="00B273E5" w:rsidRDefault="006A0622" w:rsidP="00A71F96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GDTH</w:t>
            </w:r>
          </w:p>
        </w:tc>
        <w:tc>
          <w:tcPr>
            <w:tcW w:w="2032" w:type="dxa"/>
          </w:tcPr>
          <w:p w:rsidR="006A0622" w:rsidRPr="00B273E5" w:rsidRDefault="006A0622" w:rsidP="00A71F96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0912848326</w:t>
            </w:r>
          </w:p>
        </w:tc>
        <w:tc>
          <w:tcPr>
            <w:tcW w:w="1800" w:type="dxa"/>
          </w:tcPr>
          <w:p w:rsidR="006A0622" w:rsidRPr="00B273E5" w:rsidRDefault="006A0622" w:rsidP="00A71F96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0622" w:rsidRPr="00B273E5" w:rsidTr="00A71F96">
        <w:tc>
          <w:tcPr>
            <w:tcW w:w="664" w:type="dxa"/>
          </w:tcPr>
          <w:p w:rsidR="006A0622" w:rsidRPr="00B273E5" w:rsidRDefault="006A0622" w:rsidP="00A71F96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3224" w:type="dxa"/>
          </w:tcPr>
          <w:p w:rsidR="006A0622" w:rsidRPr="00B273E5" w:rsidRDefault="006A0622" w:rsidP="00AB4B00">
            <w:pPr>
              <w:spacing w:before="12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Phạm Thị Huyền</w:t>
            </w:r>
          </w:p>
        </w:tc>
        <w:tc>
          <w:tcPr>
            <w:tcW w:w="1298" w:type="dxa"/>
          </w:tcPr>
          <w:p w:rsidR="006A0622" w:rsidRPr="00B273E5" w:rsidRDefault="006A0622" w:rsidP="00AB4B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GDMN</w:t>
            </w:r>
          </w:p>
        </w:tc>
        <w:tc>
          <w:tcPr>
            <w:tcW w:w="2032" w:type="dxa"/>
          </w:tcPr>
          <w:p w:rsidR="006A0622" w:rsidRPr="00B273E5" w:rsidRDefault="006A0622" w:rsidP="00AB4B00">
            <w:pPr>
              <w:spacing w:before="12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0988704446</w:t>
            </w:r>
          </w:p>
        </w:tc>
        <w:tc>
          <w:tcPr>
            <w:tcW w:w="1800" w:type="dxa"/>
          </w:tcPr>
          <w:p w:rsidR="006A0622" w:rsidRPr="00B273E5" w:rsidRDefault="006A0622" w:rsidP="00A71F96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0622" w:rsidRPr="00B273E5" w:rsidTr="00A71F96">
        <w:tc>
          <w:tcPr>
            <w:tcW w:w="664" w:type="dxa"/>
          </w:tcPr>
          <w:p w:rsidR="006A0622" w:rsidRPr="00B273E5" w:rsidRDefault="006A0622" w:rsidP="00A71F96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224" w:type="dxa"/>
          </w:tcPr>
          <w:p w:rsidR="006A0622" w:rsidRPr="00B273E5" w:rsidRDefault="006A0622" w:rsidP="00AB4B00">
            <w:pPr>
              <w:spacing w:before="12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Trần Thị Thúy Nga</w:t>
            </w:r>
          </w:p>
        </w:tc>
        <w:tc>
          <w:tcPr>
            <w:tcW w:w="1298" w:type="dxa"/>
          </w:tcPr>
          <w:p w:rsidR="006A0622" w:rsidRPr="00B273E5" w:rsidRDefault="006A0622" w:rsidP="00AB4B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GDMN</w:t>
            </w:r>
          </w:p>
        </w:tc>
        <w:tc>
          <w:tcPr>
            <w:tcW w:w="2032" w:type="dxa"/>
          </w:tcPr>
          <w:p w:rsidR="006A0622" w:rsidRPr="00B273E5" w:rsidRDefault="006A0622" w:rsidP="00AB4B00">
            <w:pPr>
              <w:spacing w:before="12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0912319580</w:t>
            </w:r>
          </w:p>
        </w:tc>
        <w:tc>
          <w:tcPr>
            <w:tcW w:w="1800" w:type="dxa"/>
          </w:tcPr>
          <w:p w:rsidR="006A0622" w:rsidRPr="00B273E5" w:rsidRDefault="006A0622" w:rsidP="00A71F96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E5C1A" w:rsidRPr="00B273E5" w:rsidRDefault="00BE5C1A" w:rsidP="00BE5C1A">
      <w:pPr>
        <w:spacing w:before="240" w:after="120"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B273E5">
        <w:rPr>
          <w:rFonts w:ascii="Times New Roman" w:hAnsi="Times New Roman"/>
          <w:b/>
          <w:sz w:val="26"/>
          <w:szCs w:val="26"/>
        </w:rPr>
        <w:t xml:space="preserve">4. Dự toán kinh phí giảng viên đi điều tra, khảo </w:t>
      </w:r>
      <w:proofErr w:type="gramStart"/>
      <w:r w:rsidRPr="00B273E5">
        <w:rPr>
          <w:rFonts w:ascii="Times New Roman" w:hAnsi="Times New Roman"/>
          <w:b/>
          <w:sz w:val="26"/>
          <w:szCs w:val="26"/>
        </w:rPr>
        <w:t>sát</w:t>
      </w:r>
      <w:r w:rsidRPr="00B273E5">
        <w:rPr>
          <w:rFonts w:ascii="Times New Roman" w:hAnsi="Times New Roman"/>
          <w:i/>
          <w:color w:val="FF0000"/>
          <w:sz w:val="26"/>
          <w:szCs w:val="26"/>
        </w:rPr>
        <w:t>(</w:t>
      </w:r>
      <w:proofErr w:type="gramEnd"/>
      <w:r w:rsidRPr="00B273E5">
        <w:rPr>
          <w:rFonts w:ascii="Times New Roman" w:hAnsi="Times New Roman"/>
          <w:i/>
          <w:color w:val="FF0000"/>
          <w:sz w:val="26"/>
          <w:szCs w:val="26"/>
        </w:rPr>
        <w:t>Chi tiết xem ởBảng 3)</w:t>
      </w:r>
      <w:r w:rsidRPr="00B273E5">
        <w:rPr>
          <w:rFonts w:ascii="Times New Roman" w:hAnsi="Times New Roman"/>
          <w:b/>
          <w:i/>
          <w:color w:val="FF0000"/>
          <w:sz w:val="26"/>
          <w:szCs w:val="26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2414"/>
        <w:gridCol w:w="1516"/>
        <w:gridCol w:w="2714"/>
        <w:gridCol w:w="1710"/>
      </w:tblGrid>
      <w:tr w:rsidR="00BE5C1A" w:rsidRPr="00B273E5" w:rsidTr="008A3F18">
        <w:trPr>
          <w:trHeight w:val="549"/>
        </w:trPr>
        <w:tc>
          <w:tcPr>
            <w:tcW w:w="664" w:type="dxa"/>
            <w:shd w:val="clear" w:color="auto" w:fill="auto"/>
            <w:vAlign w:val="center"/>
          </w:tcPr>
          <w:p w:rsidR="00BE5C1A" w:rsidRPr="00B273E5" w:rsidRDefault="00BE5C1A" w:rsidP="00A71F96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73E5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BE5C1A" w:rsidRPr="00B273E5" w:rsidRDefault="00BE5C1A" w:rsidP="00A71F96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73E5">
              <w:rPr>
                <w:rFonts w:ascii="Times New Roman" w:hAnsi="Times New Roman"/>
                <w:b/>
                <w:sz w:val="26"/>
                <w:szCs w:val="26"/>
              </w:rPr>
              <w:t>Công tác phí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BE5C1A" w:rsidRPr="00B273E5" w:rsidRDefault="00BE5C1A" w:rsidP="00A71F96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73E5">
              <w:rPr>
                <w:rFonts w:ascii="Times New Roman" w:hAnsi="Times New Roman"/>
                <w:b/>
                <w:sz w:val="26"/>
                <w:szCs w:val="26"/>
              </w:rPr>
              <w:t>Số tiền (VNĐ)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BE5C1A" w:rsidRPr="00B273E5" w:rsidRDefault="00BE5C1A" w:rsidP="00A71F96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73E5">
              <w:rPr>
                <w:rFonts w:ascii="Times New Roman" w:hAnsi="Times New Roman"/>
                <w:b/>
                <w:sz w:val="26"/>
                <w:szCs w:val="26"/>
              </w:rPr>
              <w:t>Chứng từ cần có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E5C1A" w:rsidRPr="00B273E5" w:rsidRDefault="00BE5C1A" w:rsidP="00A71F96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73E5">
              <w:rPr>
                <w:rFonts w:ascii="Times New Roman" w:hAnsi="Times New Roman"/>
                <w:b/>
                <w:sz w:val="26"/>
                <w:szCs w:val="26"/>
              </w:rPr>
              <w:t>Căn cứ áp dụng</w:t>
            </w:r>
          </w:p>
        </w:tc>
      </w:tr>
      <w:tr w:rsidR="00BE5C1A" w:rsidRPr="00B273E5" w:rsidTr="008A3F18">
        <w:trPr>
          <w:trHeight w:val="440"/>
        </w:trPr>
        <w:tc>
          <w:tcPr>
            <w:tcW w:w="664" w:type="dxa"/>
            <w:shd w:val="clear" w:color="auto" w:fill="auto"/>
            <w:vAlign w:val="center"/>
          </w:tcPr>
          <w:p w:rsidR="00BE5C1A" w:rsidRPr="00B273E5" w:rsidRDefault="00BE5C1A" w:rsidP="00A71F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BE5C1A" w:rsidRPr="00B273E5" w:rsidRDefault="00BE5C1A" w:rsidP="00A71F96">
            <w:pPr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Vé tàu xe đi lại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F96594" w:rsidRPr="00F96594" w:rsidRDefault="00F96594" w:rsidP="00F9659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96594">
              <w:rPr>
                <w:rFonts w:ascii="Times New Roman" w:hAnsi="Times New Roman"/>
                <w:bCs/>
                <w:sz w:val="26"/>
                <w:szCs w:val="26"/>
              </w:rPr>
              <w:t>3,024,000</w:t>
            </w:r>
          </w:p>
          <w:p w:rsidR="00BE5C1A" w:rsidRPr="00B273E5" w:rsidRDefault="00BE5C1A" w:rsidP="00A71F96">
            <w:pPr>
              <w:jc w:val="right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:rsidR="00BE5C1A" w:rsidRPr="00B273E5" w:rsidRDefault="00BE5C1A" w:rsidP="00A71F96">
            <w:pPr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Danh sách ký nhận</w:t>
            </w:r>
          </w:p>
        </w:tc>
        <w:tc>
          <w:tcPr>
            <w:tcW w:w="1710" w:type="dxa"/>
            <w:vMerge w:val="restart"/>
            <w:shd w:val="clear" w:color="auto" w:fill="auto"/>
            <w:vAlign w:val="center"/>
          </w:tcPr>
          <w:p w:rsidR="00BE5C1A" w:rsidRPr="00B273E5" w:rsidRDefault="00BE5C1A" w:rsidP="00A71F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Điều 23, QCCTNB</w:t>
            </w:r>
          </w:p>
        </w:tc>
      </w:tr>
      <w:tr w:rsidR="00BE5C1A" w:rsidRPr="00B273E5" w:rsidTr="008A3F18">
        <w:tc>
          <w:tcPr>
            <w:tcW w:w="664" w:type="dxa"/>
            <w:shd w:val="clear" w:color="auto" w:fill="auto"/>
            <w:vAlign w:val="center"/>
          </w:tcPr>
          <w:p w:rsidR="00BE5C1A" w:rsidRPr="00B273E5" w:rsidRDefault="00BE5C1A" w:rsidP="00A71F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BE5C1A" w:rsidRPr="00B273E5" w:rsidRDefault="00BE5C1A" w:rsidP="00A71F96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Tiền phòng nghỉ</w:t>
            </w:r>
          </w:p>
        </w:tc>
        <w:tc>
          <w:tcPr>
            <w:tcW w:w="1516" w:type="dxa"/>
            <w:shd w:val="clear" w:color="auto" w:fill="auto"/>
          </w:tcPr>
          <w:p w:rsidR="00F96594" w:rsidRDefault="00F96594" w:rsidP="00A71F96">
            <w:pPr>
              <w:rPr>
                <w:rFonts w:ascii="Times New Roman" w:hAnsi="Times New Roman"/>
                <w:sz w:val="26"/>
                <w:szCs w:val="26"/>
              </w:rPr>
            </w:pPr>
            <w:r w:rsidRPr="00F96594">
              <w:rPr>
                <w:rFonts w:ascii="Times New Roman" w:hAnsi="Times New Roman"/>
                <w:sz w:val="26"/>
                <w:szCs w:val="26"/>
              </w:rPr>
              <w:t>4,400,000</w:t>
            </w:r>
          </w:p>
          <w:p w:rsidR="00BE5C1A" w:rsidRPr="00B273E5" w:rsidRDefault="00BE5C1A" w:rsidP="00A71F96">
            <w:pPr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:rsidR="00BE5C1A" w:rsidRPr="00B273E5" w:rsidRDefault="00BE5C1A" w:rsidP="00A71F96">
            <w:pPr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Hóa đơn tài chính, giấy đi đường</w:t>
            </w:r>
          </w:p>
        </w:tc>
        <w:tc>
          <w:tcPr>
            <w:tcW w:w="1710" w:type="dxa"/>
            <w:vMerge/>
            <w:shd w:val="clear" w:color="auto" w:fill="auto"/>
          </w:tcPr>
          <w:p w:rsidR="00BE5C1A" w:rsidRPr="00B273E5" w:rsidRDefault="00BE5C1A" w:rsidP="00A71F9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5C1A" w:rsidRPr="00B273E5" w:rsidTr="008A3F18">
        <w:trPr>
          <w:trHeight w:val="449"/>
        </w:trPr>
        <w:tc>
          <w:tcPr>
            <w:tcW w:w="664" w:type="dxa"/>
            <w:shd w:val="clear" w:color="auto" w:fill="auto"/>
            <w:vAlign w:val="center"/>
          </w:tcPr>
          <w:p w:rsidR="00BE5C1A" w:rsidRPr="00B273E5" w:rsidRDefault="00BE5C1A" w:rsidP="00A71F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BE5C1A" w:rsidRPr="00B273E5" w:rsidRDefault="00BE5C1A" w:rsidP="00A71F96">
            <w:pPr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Phụ cấp lưu trú</w:t>
            </w:r>
          </w:p>
        </w:tc>
        <w:tc>
          <w:tcPr>
            <w:tcW w:w="1516" w:type="dxa"/>
            <w:shd w:val="clear" w:color="auto" w:fill="auto"/>
          </w:tcPr>
          <w:p w:rsidR="00BE5C1A" w:rsidRPr="00B273E5" w:rsidRDefault="00F96594" w:rsidP="00A71F96">
            <w:pPr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F96594">
              <w:rPr>
                <w:rFonts w:ascii="Times New Roman" w:hAnsi="Times New Roman"/>
                <w:sz w:val="26"/>
                <w:szCs w:val="26"/>
              </w:rPr>
              <w:t>3,900,000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BE5C1A" w:rsidRPr="00B273E5" w:rsidRDefault="00BE5C1A" w:rsidP="00A71F96">
            <w:pPr>
              <w:rPr>
                <w:rFonts w:ascii="Times New Roman" w:hAnsi="Times New Roman"/>
                <w:sz w:val="26"/>
                <w:szCs w:val="26"/>
              </w:rPr>
            </w:pPr>
            <w:r w:rsidRPr="00B273E5">
              <w:rPr>
                <w:rFonts w:ascii="Times New Roman" w:hAnsi="Times New Roman"/>
                <w:sz w:val="26"/>
                <w:szCs w:val="26"/>
              </w:rPr>
              <w:t>Danh sách ký nhận</w:t>
            </w:r>
          </w:p>
        </w:tc>
        <w:tc>
          <w:tcPr>
            <w:tcW w:w="1710" w:type="dxa"/>
            <w:vMerge/>
            <w:shd w:val="clear" w:color="auto" w:fill="auto"/>
          </w:tcPr>
          <w:p w:rsidR="00BE5C1A" w:rsidRPr="00B273E5" w:rsidRDefault="00BE5C1A" w:rsidP="00A71F9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5C1A" w:rsidRPr="00B273E5" w:rsidTr="008A3F18">
        <w:trPr>
          <w:trHeight w:val="629"/>
        </w:trPr>
        <w:tc>
          <w:tcPr>
            <w:tcW w:w="664" w:type="dxa"/>
            <w:shd w:val="clear" w:color="auto" w:fill="auto"/>
          </w:tcPr>
          <w:p w:rsidR="00BE5C1A" w:rsidRPr="00B273E5" w:rsidRDefault="00BE5C1A" w:rsidP="00A71F9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BE5C1A" w:rsidRPr="00B273E5" w:rsidRDefault="00BE5C1A" w:rsidP="00A71F9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73E5">
              <w:rPr>
                <w:rFonts w:ascii="Times New Roman" w:hAnsi="Times New Roman"/>
                <w:b/>
                <w:sz w:val="26"/>
                <w:szCs w:val="26"/>
              </w:rPr>
              <w:t>Cộng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BE5C1A" w:rsidRPr="00B273E5" w:rsidRDefault="00F96594" w:rsidP="00A71F96">
            <w:pPr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96594">
              <w:rPr>
                <w:rFonts w:ascii="Times New Roman" w:hAnsi="Times New Roman"/>
                <w:b/>
                <w:sz w:val="26"/>
                <w:szCs w:val="26"/>
              </w:rPr>
              <w:t>11,324,000</w:t>
            </w:r>
          </w:p>
        </w:tc>
        <w:tc>
          <w:tcPr>
            <w:tcW w:w="2714" w:type="dxa"/>
            <w:shd w:val="clear" w:color="auto" w:fill="auto"/>
          </w:tcPr>
          <w:p w:rsidR="00BE5C1A" w:rsidRPr="00B273E5" w:rsidRDefault="00BE5C1A" w:rsidP="00A71F9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:rsidR="00BE5C1A" w:rsidRPr="00B273E5" w:rsidRDefault="00BE5C1A" w:rsidP="00A71F9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0B126B" w:rsidRDefault="000B126B" w:rsidP="000B126B">
      <w:pPr>
        <w:tabs>
          <w:tab w:val="left" w:pos="5916"/>
        </w:tabs>
        <w:spacing w:before="60" w:after="60" w:line="288" w:lineRule="auto"/>
        <w:rPr>
          <w:rFonts w:ascii="Times New Roman" w:hAnsi="Times New Roman"/>
          <w:b/>
          <w:sz w:val="26"/>
          <w:szCs w:val="26"/>
          <w:lang w:val="nl-NL"/>
        </w:rPr>
      </w:pPr>
    </w:p>
    <w:p w:rsidR="000B126B" w:rsidRDefault="000B126B" w:rsidP="000B126B">
      <w:pPr>
        <w:tabs>
          <w:tab w:val="left" w:pos="5916"/>
        </w:tabs>
        <w:spacing w:before="60" w:after="60" w:line="288" w:lineRule="auto"/>
        <w:rPr>
          <w:rFonts w:ascii="Times New Roman" w:hAnsi="Times New Roman"/>
          <w:b/>
          <w:sz w:val="26"/>
          <w:szCs w:val="26"/>
          <w:lang w:val="nl-NL"/>
        </w:rPr>
      </w:pPr>
      <w:r>
        <w:rPr>
          <w:rFonts w:ascii="Times New Roman" w:hAnsi="Times New Roman"/>
          <w:b/>
          <w:sz w:val="26"/>
          <w:szCs w:val="26"/>
          <w:lang w:val="nl-NL"/>
        </w:rPr>
        <w:t xml:space="preserve">                                                                                   </w:t>
      </w:r>
      <w:r w:rsidR="007E057A">
        <w:rPr>
          <w:rFonts w:ascii="Times New Roman" w:hAnsi="Times New Roman"/>
          <w:b/>
          <w:sz w:val="26"/>
          <w:szCs w:val="26"/>
          <w:lang w:val="nl-NL"/>
        </w:rPr>
        <w:t xml:space="preserve">            </w:t>
      </w:r>
      <w:r>
        <w:rPr>
          <w:rFonts w:ascii="Times New Roman" w:hAnsi="Times New Roman"/>
          <w:b/>
          <w:sz w:val="26"/>
          <w:szCs w:val="26"/>
          <w:lang w:val="nl-NL"/>
        </w:rPr>
        <w:t>TRƯỞNG KHOA</w:t>
      </w:r>
    </w:p>
    <w:p w:rsidR="000B126B" w:rsidRDefault="007E057A" w:rsidP="000B126B">
      <w:pPr>
        <w:tabs>
          <w:tab w:val="left" w:pos="5916"/>
        </w:tabs>
        <w:spacing w:before="60" w:after="60" w:line="288" w:lineRule="auto"/>
        <w:rPr>
          <w:rFonts w:ascii="Times New Roman" w:hAnsi="Times New Roman"/>
          <w:b/>
          <w:sz w:val="26"/>
          <w:szCs w:val="26"/>
          <w:lang w:val="nl-NL"/>
        </w:rPr>
      </w:pPr>
      <w:r>
        <w:rPr>
          <w:rFonts w:ascii="Times New Roman" w:hAnsi="Times New Roman"/>
          <w:b/>
          <w:noProof/>
          <w:sz w:val="26"/>
          <w:szCs w:val="26"/>
        </w:rPr>
        <w:t xml:space="preserve">                                                                                 </w:t>
      </w:r>
      <w:r>
        <w:rPr>
          <w:rFonts w:ascii="Times New Roman" w:hAnsi="Times New Roman"/>
          <w:b/>
          <w:noProof/>
          <w:sz w:val="26"/>
          <w:szCs w:val="26"/>
        </w:rPr>
        <w:drawing>
          <wp:inline distT="0" distB="0" distL="0" distR="0">
            <wp:extent cx="2346546" cy="991209"/>
            <wp:effectExtent l="0" t="0" r="0" b="0"/>
            <wp:docPr id="2" name="Picture 2" descr="C:\Users\MacBook\Downloads\a4baf64a19179de6b59afbb58444958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cBook\Downloads\a4baf64a19179de6b59afbb584449587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546" cy="991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6"/>
          <w:szCs w:val="26"/>
          <w:lang w:val="nl-NL"/>
        </w:rPr>
        <w:t xml:space="preserve">                                     </w:t>
      </w:r>
    </w:p>
    <w:p w:rsidR="000B126B" w:rsidRPr="00B273E5" w:rsidRDefault="007E057A" w:rsidP="00BE5C1A">
      <w:pPr>
        <w:spacing w:before="60" w:after="60" w:line="288" w:lineRule="auto"/>
        <w:jc w:val="center"/>
        <w:rPr>
          <w:rFonts w:ascii="Times New Roman" w:hAnsi="Times New Roman"/>
          <w:b/>
          <w:sz w:val="26"/>
          <w:szCs w:val="26"/>
          <w:lang w:val="nl-NL"/>
        </w:rPr>
      </w:pPr>
      <w:r>
        <w:rPr>
          <w:rFonts w:ascii="Times New Roman" w:hAnsi="Times New Roman"/>
          <w:b/>
          <w:sz w:val="26"/>
          <w:szCs w:val="26"/>
          <w:lang w:val="nl-NL"/>
        </w:rPr>
        <w:t xml:space="preserve">                                                                                 </w:t>
      </w:r>
      <w:bookmarkStart w:id="2" w:name="_GoBack"/>
      <w:bookmarkEnd w:id="2"/>
      <w:r>
        <w:rPr>
          <w:rFonts w:ascii="Times New Roman" w:hAnsi="Times New Roman"/>
          <w:b/>
          <w:sz w:val="26"/>
          <w:szCs w:val="26"/>
          <w:lang w:val="nl-NL"/>
        </w:rPr>
        <w:t>TS. Nguyễn Ngọc Hiền</w:t>
      </w:r>
    </w:p>
    <w:p w:rsidR="00BE5C1A" w:rsidRPr="00B273E5" w:rsidRDefault="00BE5C1A" w:rsidP="00BE5C1A">
      <w:pPr>
        <w:spacing w:before="60" w:after="60" w:line="288" w:lineRule="auto"/>
        <w:jc w:val="center"/>
        <w:rPr>
          <w:rFonts w:ascii="Times New Roman" w:hAnsi="Times New Roman"/>
          <w:b/>
          <w:sz w:val="26"/>
          <w:szCs w:val="26"/>
          <w:lang w:val="nl-NL"/>
        </w:rPr>
      </w:pPr>
    </w:p>
    <w:p w:rsidR="000A7906" w:rsidRPr="00B273E5" w:rsidRDefault="000A7906">
      <w:pPr>
        <w:rPr>
          <w:rFonts w:ascii="Times New Roman" w:hAnsi="Times New Roman"/>
          <w:sz w:val="26"/>
          <w:szCs w:val="26"/>
        </w:rPr>
      </w:pPr>
    </w:p>
    <w:sectPr w:rsidR="000A7906" w:rsidRPr="00B273E5" w:rsidSect="00F72D74">
      <w:footerReference w:type="even" r:id="rId8"/>
      <w:footerReference w:type="default" r:id="rId9"/>
      <w:pgSz w:w="11907" w:h="16840" w:code="9"/>
      <w:pgMar w:top="851" w:right="1152" w:bottom="1656" w:left="1728" w:header="720" w:footer="720" w:gutter="0"/>
      <w:cols w:space="720"/>
      <w:docGrid w:linePitch="9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8C0" w:rsidRDefault="004E48C0" w:rsidP="00B348EC">
      <w:r>
        <w:separator/>
      </w:r>
    </w:p>
  </w:endnote>
  <w:endnote w:type="continuationSeparator" w:id="0">
    <w:p w:rsidR="004E48C0" w:rsidRDefault="004E48C0" w:rsidP="00B34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AEE" w:rsidRDefault="00E25A61" w:rsidP="0033302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E5C1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C6AEE" w:rsidRDefault="004E48C0" w:rsidP="00234A2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9667266"/>
      <w:docPartObj>
        <w:docPartGallery w:val="Page Numbers (Bottom of Page)"/>
        <w:docPartUnique/>
      </w:docPartObj>
    </w:sdtPr>
    <w:sdtEndPr/>
    <w:sdtContent>
      <w:p w:rsidR="00B273E5" w:rsidRDefault="002B468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057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C6AEE" w:rsidRPr="00673307" w:rsidRDefault="004E48C0" w:rsidP="00234A25">
    <w:pPr>
      <w:pStyle w:val="Footer"/>
      <w:ind w:right="360"/>
      <w:rPr>
        <w:rFonts w:ascii="Times New Roman" w:hAnsi="Times New Roman"/>
        <w:lang w:val="nl-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8C0" w:rsidRDefault="004E48C0" w:rsidP="00B348EC">
      <w:r>
        <w:separator/>
      </w:r>
    </w:p>
  </w:footnote>
  <w:footnote w:type="continuationSeparator" w:id="0">
    <w:p w:rsidR="004E48C0" w:rsidRDefault="004E48C0" w:rsidP="00B348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C1A"/>
    <w:rsid w:val="000A7906"/>
    <w:rsid w:val="000B126B"/>
    <w:rsid w:val="000E53EA"/>
    <w:rsid w:val="002B4685"/>
    <w:rsid w:val="003B7D5D"/>
    <w:rsid w:val="004277C4"/>
    <w:rsid w:val="004B1273"/>
    <w:rsid w:val="004E48C0"/>
    <w:rsid w:val="005052F0"/>
    <w:rsid w:val="005A5149"/>
    <w:rsid w:val="006A0622"/>
    <w:rsid w:val="00766634"/>
    <w:rsid w:val="007B530A"/>
    <w:rsid w:val="007E057A"/>
    <w:rsid w:val="00874B2F"/>
    <w:rsid w:val="008A3F18"/>
    <w:rsid w:val="008E7823"/>
    <w:rsid w:val="0092243A"/>
    <w:rsid w:val="00A74C72"/>
    <w:rsid w:val="00B024EA"/>
    <w:rsid w:val="00B15E43"/>
    <w:rsid w:val="00B273E5"/>
    <w:rsid w:val="00B31F6D"/>
    <w:rsid w:val="00B348EC"/>
    <w:rsid w:val="00B50981"/>
    <w:rsid w:val="00B96B30"/>
    <w:rsid w:val="00BE5C1A"/>
    <w:rsid w:val="00C30EE5"/>
    <w:rsid w:val="00C5260E"/>
    <w:rsid w:val="00D73BEB"/>
    <w:rsid w:val="00E05786"/>
    <w:rsid w:val="00E25A61"/>
    <w:rsid w:val="00ED0B23"/>
    <w:rsid w:val="00F20133"/>
    <w:rsid w:val="00F70508"/>
    <w:rsid w:val="00F96594"/>
    <w:rsid w:val="00FE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C1A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E5C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BE5C1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5C1A"/>
    <w:rPr>
      <w:rFonts w:ascii=".VnTime" w:eastAsia="Times New Roman" w:hAnsi=".VnTime" w:cs="Times New Roman"/>
      <w:sz w:val="28"/>
      <w:szCs w:val="28"/>
    </w:rPr>
  </w:style>
  <w:style w:type="character" w:styleId="PageNumber">
    <w:name w:val="page number"/>
    <w:basedOn w:val="DefaultParagraphFont"/>
    <w:rsid w:val="00BE5C1A"/>
  </w:style>
  <w:style w:type="paragraph" w:customStyle="1" w:styleId="Heading11">
    <w:name w:val="Heading 11"/>
    <w:basedOn w:val="Normal"/>
    <w:link w:val="heading1Char"/>
    <w:qFormat/>
    <w:rsid w:val="00BE5C1A"/>
    <w:pPr>
      <w:tabs>
        <w:tab w:val="num" w:pos="360"/>
      </w:tabs>
      <w:spacing w:before="40" w:after="40" w:line="288" w:lineRule="auto"/>
      <w:ind w:left="360" w:hanging="360"/>
      <w:jc w:val="both"/>
    </w:pPr>
    <w:rPr>
      <w:rFonts w:ascii="Times New Roman" w:hAnsi="Times New Roman"/>
      <w:b/>
      <w:bCs/>
      <w:sz w:val="26"/>
      <w:szCs w:val="26"/>
      <w:lang w:val="it-IT"/>
    </w:rPr>
  </w:style>
  <w:style w:type="character" w:customStyle="1" w:styleId="heading1Char">
    <w:name w:val="heading 1 Char"/>
    <w:link w:val="Heading11"/>
    <w:rsid w:val="00BE5C1A"/>
    <w:rPr>
      <w:rFonts w:ascii="Times New Roman" w:eastAsia="Times New Roman" w:hAnsi="Times New Roman" w:cs="Times New Roman"/>
      <w:b/>
      <w:bCs/>
      <w:sz w:val="26"/>
      <w:szCs w:val="26"/>
      <w:lang w:val="it-IT"/>
    </w:rPr>
  </w:style>
  <w:style w:type="character" w:styleId="Emphasis">
    <w:name w:val="Emphasis"/>
    <w:basedOn w:val="DefaultParagraphFont"/>
    <w:qFormat/>
    <w:rsid w:val="00BE5C1A"/>
    <w:rPr>
      <w:i/>
      <w:iCs/>
    </w:rPr>
  </w:style>
  <w:style w:type="paragraph" w:styleId="ListParagraph">
    <w:name w:val="List Paragraph"/>
    <w:basedOn w:val="Normal"/>
    <w:uiPriority w:val="34"/>
    <w:qFormat/>
    <w:rsid w:val="00B15E4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273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273E5"/>
    <w:rPr>
      <w:rFonts w:ascii=".VnTime" w:eastAsia="Times New Roman" w:hAnsi=".VnTime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05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057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2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Windows User</cp:lastModifiedBy>
  <cp:revision>15</cp:revision>
  <cp:lastPrinted>2020-11-24T09:43:00Z</cp:lastPrinted>
  <dcterms:created xsi:type="dcterms:W3CDTF">2016-10-20T13:59:00Z</dcterms:created>
  <dcterms:modified xsi:type="dcterms:W3CDTF">2020-11-24T09:44:00Z</dcterms:modified>
</cp:coreProperties>
</file>